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D836C" w14:textId="77777777" w:rsidR="00575AAB" w:rsidRPr="00575AAB" w:rsidRDefault="00575AAB" w:rsidP="00575AAB">
      <w:pPr>
        <w:rPr>
          <w:rFonts w:ascii="Times New Roman" w:eastAsia="Calibri" w:hAnsi="Times New Roman" w:cs="Times New Roman"/>
          <w:sz w:val="28"/>
          <w:szCs w:val="28"/>
        </w:rPr>
      </w:pPr>
      <w:bookmarkStart w:id="0" w:name="block-7929579"/>
    </w:p>
    <w:tbl>
      <w:tblPr>
        <w:tblStyle w:val="ac"/>
        <w:tblW w:w="0" w:type="auto"/>
        <w:tblInd w:w="5123" w:type="dxa"/>
        <w:tblLook w:val="04A0" w:firstRow="1" w:lastRow="0" w:firstColumn="1" w:lastColumn="0" w:noHBand="0" w:noVBand="1"/>
      </w:tblPr>
      <w:tblGrid>
        <w:gridCol w:w="4253"/>
      </w:tblGrid>
      <w:tr w:rsidR="00575AAB" w:rsidRPr="00575AAB" w14:paraId="6F8E6317" w14:textId="77777777" w:rsidTr="00A727C4">
        <w:trPr>
          <w:trHeight w:val="41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97A47E" w14:textId="77777777" w:rsidR="00575AAB" w:rsidRPr="00A727C4" w:rsidRDefault="00575AAB">
            <w:pPr>
              <w:tabs>
                <w:tab w:val="left" w:pos="5593"/>
              </w:tabs>
              <w:rPr>
                <w:rFonts w:ascii="Times New Roman" w:eastAsia="Calibri" w:hAnsi="Times New Roman" w:cs="Times New Roman"/>
                <w:i/>
              </w:rPr>
            </w:pPr>
            <w:r w:rsidRPr="00A727C4">
              <w:rPr>
                <w:rFonts w:ascii="Times New Roman" w:eastAsia="Calibri" w:hAnsi="Times New Roman" w:cs="Times New Roman"/>
                <w:i/>
              </w:rPr>
              <w:t>Приложение к ООП ООО</w:t>
            </w:r>
          </w:p>
        </w:tc>
      </w:tr>
    </w:tbl>
    <w:p w14:paraId="447C6A15" w14:textId="77777777" w:rsidR="00575AAB" w:rsidRPr="00575AAB" w:rsidRDefault="00575AAB" w:rsidP="00575AAB">
      <w:pPr>
        <w:rPr>
          <w:rFonts w:ascii="Times New Roman" w:eastAsia="Calibri" w:hAnsi="Times New Roman" w:cs="Times New Roman"/>
          <w:kern w:val="2"/>
          <w:sz w:val="28"/>
          <w:szCs w:val="28"/>
        </w:rPr>
      </w:pPr>
    </w:p>
    <w:p w14:paraId="73FE83DD" w14:textId="77777777" w:rsidR="00575AAB" w:rsidRPr="00575AAB" w:rsidRDefault="00575AAB" w:rsidP="00575AAB">
      <w:pPr>
        <w:tabs>
          <w:tab w:val="left" w:pos="2445"/>
        </w:tabs>
        <w:jc w:val="center"/>
        <w:rPr>
          <w:rFonts w:ascii="Times New Roman" w:eastAsia="Calibri" w:hAnsi="Times New Roman" w:cs="Times New Roman"/>
          <w:b/>
          <w:sz w:val="28"/>
          <w:szCs w:val="28"/>
        </w:rPr>
      </w:pPr>
    </w:p>
    <w:p w14:paraId="0615A622" w14:textId="77777777" w:rsidR="00575AAB" w:rsidRPr="00575AAB" w:rsidRDefault="00575AAB" w:rsidP="00575AAB">
      <w:pPr>
        <w:tabs>
          <w:tab w:val="left" w:pos="2445"/>
        </w:tabs>
        <w:jc w:val="center"/>
        <w:rPr>
          <w:rFonts w:ascii="Times New Roman" w:eastAsia="Calibri" w:hAnsi="Times New Roman" w:cs="Times New Roman"/>
          <w:b/>
          <w:sz w:val="28"/>
          <w:szCs w:val="28"/>
        </w:rPr>
      </w:pPr>
      <w:r w:rsidRPr="00575AAB">
        <w:rPr>
          <w:rFonts w:ascii="Times New Roman" w:eastAsia="Calibri" w:hAnsi="Times New Roman" w:cs="Times New Roman"/>
          <w:b/>
          <w:sz w:val="28"/>
          <w:szCs w:val="28"/>
        </w:rPr>
        <w:t>Частное общеобразовательное учреждение «Гимназия 555»</w:t>
      </w:r>
    </w:p>
    <w:p w14:paraId="079308BF" w14:textId="77777777" w:rsidR="00575AAB" w:rsidRPr="00575AAB" w:rsidRDefault="00575AAB" w:rsidP="00575AAB">
      <w:pPr>
        <w:tabs>
          <w:tab w:val="left" w:pos="2445"/>
        </w:tabs>
        <w:jc w:val="center"/>
        <w:rPr>
          <w:rFonts w:ascii="Times New Roman" w:eastAsia="Calibri" w:hAnsi="Times New Roman" w:cs="Times New Roman"/>
          <w:sz w:val="28"/>
          <w:szCs w:val="28"/>
        </w:rPr>
      </w:pPr>
      <w:r w:rsidRPr="00575AAB">
        <w:rPr>
          <w:rFonts w:ascii="Times New Roman" w:eastAsia="Calibri" w:hAnsi="Times New Roman" w:cs="Times New Roman"/>
          <w:sz w:val="28"/>
          <w:szCs w:val="28"/>
        </w:rPr>
        <w:t>(ЧОУ «Гимназия 555»)</w:t>
      </w:r>
    </w:p>
    <w:p w14:paraId="2EC3492D" w14:textId="77777777" w:rsidR="00575AAB" w:rsidRPr="00575AAB" w:rsidRDefault="00575AAB" w:rsidP="00575AAB">
      <w:pPr>
        <w:rPr>
          <w:rFonts w:ascii="Times New Roman" w:eastAsia="Calibri" w:hAnsi="Times New Roman" w:cs="Times New Roman"/>
          <w:sz w:val="28"/>
          <w:szCs w:val="28"/>
        </w:rPr>
      </w:pPr>
    </w:p>
    <w:tbl>
      <w:tblPr>
        <w:tblStyle w:val="ac"/>
        <w:tblW w:w="0" w:type="auto"/>
        <w:tblLook w:val="04A0" w:firstRow="1" w:lastRow="0" w:firstColumn="1" w:lastColumn="0" w:noHBand="0" w:noVBand="1"/>
      </w:tblPr>
      <w:tblGrid>
        <w:gridCol w:w="4559"/>
      </w:tblGrid>
      <w:tr w:rsidR="00575AAB" w:rsidRPr="00575AAB" w14:paraId="2AD5AABC" w14:textId="77777777" w:rsidTr="00575AAB">
        <w:tc>
          <w:tcPr>
            <w:tcW w:w="4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DB0942" w14:textId="77777777" w:rsidR="00575AAB" w:rsidRPr="00A727C4" w:rsidRDefault="00575AAB">
            <w:pPr>
              <w:rPr>
                <w:rFonts w:ascii="Times New Roman" w:eastAsia="Calibri" w:hAnsi="Times New Roman" w:cs="Times New Roman"/>
                <w:sz w:val="24"/>
                <w:szCs w:val="24"/>
                <w:lang w:val="ru-RU"/>
              </w:rPr>
            </w:pPr>
            <w:bookmarkStart w:id="1" w:name="_Hlk87014109"/>
            <w:r w:rsidRPr="00A727C4">
              <w:rPr>
                <w:rFonts w:ascii="Times New Roman" w:eastAsia="Calibri" w:hAnsi="Times New Roman" w:cs="Times New Roman"/>
                <w:sz w:val="24"/>
                <w:szCs w:val="24"/>
                <w:lang w:val="ru-RU"/>
              </w:rPr>
              <w:t>ПРИНЯТА</w:t>
            </w:r>
          </w:p>
          <w:p w14:paraId="31FEEE83" w14:textId="77777777" w:rsidR="00575AAB" w:rsidRPr="00A727C4" w:rsidRDefault="00575AAB">
            <w:pPr>
              <w:rPr>
                <w:rFonts w:ascii="Times New Roman" w:eastAsia="Calibri" w:hAnsi="Times New Roman" w:cs="Times New Roman"/>
                <w:sz w:val="24"/>
                <w:szCs w:val="24"/>
                <w:lang w:val="ru-RU"/>
              </w:rPr>
            </w:pPr>
            <w:bookmarkStart w:id="2" w:name="_Hlk87013720"/>
            <w:r w:rsidRPr="00A727C4">
              <w:rPr>
                <w:rFonts w:ascii="Times New Roman" w:eastAsia="Calibri" w:hAnsi="Times New Roman" w:cs="Times New Roman"/>
                <w:sz w:val="24"/>
                <w:szCs w:val="24"/>
                <w:lang w:val="ru-RU"/>
              </w:rPr>
              <w:t>на заседании Педагогического совета</w:t>
            </w:r>
          </w:p>
          <w:p w14:paraId="1C10E0A6" w14:textId="77777777" w:rsidR="00575AAB" w:rsidRPr="00A727C4" w:rsidRDefault="00575AAB">
            <w:pPr>
              <w:rPr>
                <w:rFonts w:ascii="Times New Roman" w:eastAsia="Calibri" w:hAnsi="Times New Roman" w:cs="Times New Roman"/>
                <w:sz w:val="24"/>
                <w:szCs w:val="24"/>
              </w:rPr>
            </w:pPr>
            <w:r w:rsidRPr="00A727C4">
              <w:rPr>
                <w:rFonts w:ascii="Times New Roman" w:eastAsia="Calibri" w:hAnsi="Times New Roman" w:cs="Times New Roman"/>
                <w:sz w:val="24"/>
                <w:szCs w:val="24"/>
                <w:lang w:val="ru-RU"/>
              </w:rPr>
              <w:t xml:space="preserve">(Протокол №1 от 23.08. </w:t>
            </w:r>
            <w:r w:rsidRPr="00A727C4">
              <w:rPr>
                <w:rFonts w:ascii="Times New Roman" w:eastAsia="Calibri" w:hAnsi="Times New Roman" w:cs="Times New Roman"/>
                <w:sz w:val="24"/>
                <w:szCs w:val="24"/>
              </w:rPr>
              <w:t>2023 г.</w:t>
            </w:r>
            <w:bookmarkEnd w:id="2"/>
          </w:p>
          <w:p w14:paraId="4E86F79A" w14:textId="77777777" w:rsidR="00575AAB" w:rsidRPr="00575AAB" w:rsidRDefault="00575AAB">
            <w:pPr>
              <w:rPr>
                <w:rFonts w:ascii="Times New Roman" w:eastAsia="Calibri" w:hAnsi="Times New Roman" w:cs="Times New Roman"/>
                <w:sz w:val="28"/>
                <w:szCs w:val="28"/>
              </w:rPr>
            </w:pPr>
          </w:p>
        </w:tc>
      </w:tr>
      <w:bookmarkEnd w:id="1"/>
    </w:tbl>
    <w:p w14:paraId="7A99FE7D" w14:textId="77777777" w:rsidR="00F2414C" w:rsidRDefault="00F2414C" w:rsidP="00F2414C">
      <w:pPr>
        <w:spacing w:before="240" w:after="120" w:line="240" w:lineRule="atLeast"/>
        <w:jc w:val="center"/>
        <w:outlineLvl w:val="1"/>
        <w:rPr>
          <w:b/>
          <w:bCs/>
          <w:caps/>
          <w:color w:val="000000"/>
          <w:sz w:val="28"/>
          <w:szCs w:val="28"/>
          <w:lang w:val="ru-RU"/>
        </w:rPr>
      </w:pPr>
    </w:p>
    <w:p w14:paraId="00C4F148" w14:textId="77777777" w:rsidR="00F2414C" w:rsidRPr="00827EC9" w:rsidRDefault="00F2414C" w:rsidP="00F2414C">
      <w:pPr>
        <w:spacing w:before="240" w:after="120" w:line="240" w:lineRule="atLeast"/>
        <w:jc w:val="center"/>
        <w:outlineLvl w:val="1"/>
        <w:rPr>
          <w:rFonts w:ascii="Times New Roman" w:hAnsi="Times New Roman" w:cs="Times New Roman"/>
          <w:b/>
          <w:bCs/>
          <w:caps/>
          <w:color w:val="000000"/>
          <w:sz w:val="28"/>
          <w:szCs w:val="28"/>
          <w:lang w:val="ru-RU"/>
        </w:rPr>
      </w:pPr>
      <w:r w:rsidRPr="00827EC9">
        <w:rPr>
          <w:rFonts w:ascii="Times New Roman" w:hAnsi="Times New Roman" w:cs="Times New Roman"/>
          <w:b/>
          <w:bCs/>
          <w:caps/>
          <w:color w:val="000000"/>
          <w:sz w:val="28"/>
          <w:szCs w:val="28"/>
          <w:lang w:val="ru-RU"/>
        </w:rPr>
        <w:t>РАБОЧАЯ ПРОГРАММА</w:t>
      </w:r>
    </w:p>
    <w:p w14:paraId="1E6911FA" w14:textId="04FE40F6" w:rsidR="00F2414C" w:rsidRPr="00827EC9" w:rsidRDefault="00F2414C" w:rsidP="00F2414C">
      <w:pPr>
        <w:ind w:firstLine="227"/>
        <w:jc w:val="center"/>
        <w:rPr>
          <w:rFonts w:ascii="Times New Roman" w:hAnsi="Times New Roman" w:cs="Times New Roman"/>
          <w:color w:val="000000"/>
          <w:sz w:val="28"/>
          <w:szCs w:val="28"/>
          <w:lang w:val="ru-RU"/>
        </w:rPr>
      </w:pPr>
      <w:r w:rsidRPr="00827EC9">
        <w:rPr>
          <w:rFonts w:ascii="Times New Roman" w:hAnsi="Times New Roman" w:cs="Times New Roman"/>
          <w:color w:val="000000"/>
          <w:sz w:val="28"/>
          <w:szCs w:val="28"/>
          <w:lang w:val="ru-RU"/>
        </w:rPr>
        <w:t xml:space="preserve">учебного </w:t>
      </w:r>
      <w:r w:rsidR="00EB6AA6">
        <w:rPr>
          <w:rFonts w:ascii="Times New Roman" w:hAnsi="Times New Roman" w:cs="Times New Roman"/>
          <w:color w:val="000000"/>
          <w:sz w:val="28"/>
          <w:szCs w:val="28"/>
          <w:lang w:val="ru-RU"/>
        </w:rPr>
        <w:t>курса</w:t>
      </w:r>
    </w:p>
    <w:p w14:paraId="3FE36DDA" w14:textId="00FADA9D" w:rsidR="00F2414C" w:rsidRPr="00827EC9" w:rsidRDefault="00F2414C" w:rsidP="00F2414C">
      <w:pPr>
        <w:ind w:firstLine="227"/>
        <w:jc w:val="center"/>
        <w:rPr>
          <w:rFonts w:ascii="Times New Roman" w:hAnsi="Times New Roman" w:cs="Times New Roman"/>
          <w:color w:val="000000"/>
          <w:sz w:val="28"/>
          <w:szCs w:val="28"/>
          <w:lang w:val="ru-RU"/>
        </w:rPr>
      </w:pPr>
      <w:r w:rsidRPr="00827EC9">
        <w:rPr>
          <w:rFonts w:ascii="Times New Roman" w:hAnsi="Times New Roman" w:cs="Times New Roman"/>
          <w:b/>
          <w:color w:val="000000"/>
          <w:sz w:val="28"/>
          <w:szCs w:val="28"/>
          <w:lang w:val="ru-RU"/>
        </w:rPr>
        <w:t>«</w:t>
      </w:r>
      <w:r>
        <w:rPr>
          <w:rFonts w:ascii="Times New Roman" w:hAnsi="Times New Roman" w:cs="Times New Roman"/>
          <w:b/>
          <w:color w:val="000000"/>
          <w:sz w:val="28"/>
          <w:szCs w:val="28"/>
          <w:lang w:val="ru-RU"/>
        </w:rPr>
        <w:t>Геометрия</w:t>
      </w:r>
      <w:r w:rsidRPr="00827EC9">
        <w:rPr>
          <w:rFonts w:ascii="Times New Roman" w:hAnsi="Times New Roman" w:cs="Times New Roman"/>
          <w:b/>
          <w:color w:val="000000"/>
          <w:sz w:val="28"/>
          <w:szCs w:val="28"/>
          <w:lang w:val="ru-RU"/>
        </w:rPr>
        <w:t>»</w:t>
      </w:r>
      <w:r w:rsidRPr="00827EC9">
        <w:rPr>
          <w:rFonts w:ascii="Times New Roman" w:hAnsi="Times New Roman" w:cs="Times New Roman"/>
          <w:color w:val="000000"/>
          <w:sz w:val="28"/>
          <w:szCs w:val="28"/>
          <w:lang w:val="ru-RU"/>
        </w:rPr>
        <w:t xml:space="preserve"> </w:t>
      </w:r>
    </w:p>
    <w:p w14:paraId="283DAA9D" w14:textId="77777777" w:rsidR="00F2414C" w:rsidRPr="0021780F" w:rsidRDefault="00F2414C" w:rsidP="00F2414C">
      <w:pPr>
        <w:ind w:left="120"/>
        <w:jc w:val="center"/>
        <w:rPr>
          <w:rFonts w:ascii="Times New Roman" w:hAnsi="Times New Roman" w:cs="Times New Roman"/>
          <w:color w:val="000000"/>
          <w:sz w:val="28"/>
          <w:szCs w:val="28"/>
          <w:shd w:val="clear" w:color="auto" w:fill="FFFFFF"/>
          <w:lang w:val="ru-RU"/>
        </w:rPr>
      </w:pPr>
      <w:r w:rsidRPr="0021780F">
        <w:rPr>
          <w:rFonts w:ascii="Times New Roman" w:hAnsi="Times New Roman" w:cs="Times New Roman"/>
          <w:color w:val="000000"/>
          <w:sz w:val="28"/>
          <w:szCs w:val="28"/>
          <w:shd w:val="clear" w:color="auto" w:fill="FFFFFF"/>
          <w:lang w:val="ru-RU"/>
        </w:rPr>
        <w:t>(</w:t>
      </w:r>
      <w:r w:rsidRPr="00575AAB">
        <w:rPr>
          <w:rFonts w:ascii="Times New Roman" w:hAnsi="Times New Roman" w:cs="Times New Roman"/>
          <w:color w:val="000000"/>
          <w:sz w:val="28"/>
          <w:szCs w:val="28"/>
          <w:shd w:val="clear" w:color="auto" w:fill="FFFFFF"/>
        </w:rPr>
        <w:t>ID </w:t>
      </w:r>
      <w:r w:rsidRPr="0021780F">
        <w:rPr>
          <w:rFonts w:ascii="Times New Roman" w:hAnsi="Times New Roman" w:cs="Times New Roman"/>
          <w:color w:val="000000"/>
          <w:sz w:val="28"/>
          <w:szCs w:val="28"/>
          <w:shd w:val="clear" w:color="auto" w:fill="FFFFFF"/>
          <w:lang w:val="ru-RU"/>
        </w:rPr>
        <w:t>1</w:t>
      </w:r>
      <w:r>
        <w:rPr>
          <w:rFonts w:ascii="Times New Roman" w:hAnsi="Times New Roman" w:cs="Times New Roman"/>
          <w:color w:val="000000"/>
          <w:sz w:val="28"/>
          <w:szCs w:val="28"/>
          <w:shd w:val="clear" w:color="auto" w:fill="FFFFFF"/>
          <w:lang w:val="ru-RU"/>
        </w:rPr>
        <w:t>260373</w:t>
      </w:r>
      <w:r w:rsidRPr="0021780F">
        <w:rPr>
          <w:rFonts w:ascii="Times New Roman" w:hAnsi="Times New Roman" w:cs="Times New Roman"/>
          <w:color w:val="000000"/>
          <w:sz w:val="28"/>
          <w:szCs w:val="28"/>
          <w:shd w:val="clear" w:color="auto" w:fill="FFFFFF"/>
          <w:lang w:val="ru-RU"/>
        </w:rPr>
        <w:t>)</w:t>
      </w:r>
    </w:p>
    <w:p w14:paraId="1EFEF0D3" w14:textId="07A410E3" w:rsidR="00F2414C" w:rsidRPr="00827EC9" w:rsidRDefault="00A727C4" w:rsidP="00F2414C">
      <w:pPr>
        <w:ind w:firstLine="227"/>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7</w:t>
      </w:r>
      <w:r w:rsidR="00F2414C" w:rsidRPr="00827EC9">
        <w:rPr>
          <w:rFonts w:ascii="Times New Roman" w:hAnsi="Times New Roman" w:cs="Times New Roman"/>
          <w:color w:val="000000"/>
          <w:sz w:val="28"/>
          <w:szCs w:val="28"/>
          <w:lang w:val="ru-RU"/>
        </w:rPr>
        <w:t xml:space="preserve">- 9 классы </w:t>
      </w:r>
    </w:p>
    <w:p w14:paraId="6203B554" w14:textId="67099502" w:rsidR="00575AAB" w:rsidRPr="00F2414C" w:rsidRDefault="00A727C4" w:rsidP="00A727C4">
      <w:pPr>
        <w:jc w:val="center"/>
        <w:rPr>
          <w:rFonts w:ascii="Times New Roman" w:eastAsia="Calibri" w:hAnsi="Times New Roman" w:cs="Times New Roman"/>
          <w:kern w:val="2"/>
          <w:sz w:val="28"/>
          <w:szCs w:val="28"/>
          <w:lang w:val="ru-RU"/>
        </w:rPr>
      </w:pPr>
      <w:r>
        <w:rPr>
          <w:rFonts w:ascii="Times New Roman" w:hAnsi="Times New Roman" w:cs="Times New Roman"/>
          <w:color w:val="000000"/>
          <w:sz w:val="28"/>
          <w:szCs w:val="28"/>
          <w:lang w:val="ru-RU"/>
        </w:rPr>
        <w:t>Срок освоения программы -3 года</w:t>
      </w:r>
    </w:p>
    <w:p w14:paraId="267029C8" w14:textId="77777777" w:rsidR="00575AAB" w:rsidRPr="0021780F" w:rsidRDefault="00575AAB" w:rsidP="00575AAB">
      <w:pPr>
        <w:ind w:firstLine="227"/>
        <w:rPr>
          <w:rFonts w:ascii="Times New Roman" w:hAnsi="Times New Roman" w:cs="Times New Roman"/>
          <w:color w:val="000000"/>
          <w:sz w:val="28"/>
          <w:szCs w:val="28"/>
          <w:lang w:val="ru-RU"/>
        </w:rPr>
      </w:pPr>
      <w:r w:rsidRPr="0021780F">
        <w:rPr>
          <w:rFonts w:ascii="Times New Roman" w:hAnsi="Times New Roman" w:cs="Times New Roman"/>
          <w:color w:val="000000"/>
          <w:sz w:val="28"/>
          <w:szCs w:val="28"/>
          <w:lang w:val="ru-RU"/>
        </w:rPr>
        <w:t xml:space="preserve">                                                           </w:t>
      </w:r>
    </w:p>
    <w:p w14:paraId="67775D15" w14:textId="684EC448" w:rsidR="00575AAB" w:rsidRPr="0021780F" w:rsidRDefault="00575AAB" w:rsidP="00080D40">
      <w:pPr>
        <w:ind w:firstLine="227"/>
        <w:jc w:val="center"/>
        <w:rPr>
          <w:rFonts w:ascii="Times New Roman" w:eastAsia="Calibri" w:hAnsi="Times New Roman" w:cs="Times New Roman"/>
          <w:iCs/>
          <w:sz w:val="28"/>
          <w:szCs w:val="28"/>
          <w:lang w:val="ru-RU"/>
        </w:rPr>
      </w:pPr>
      <w:r w:rsidRPr="0021780F">
        <w:rPr>
          <w:rFonts w:ascii="Times New Roman" w:hAnsi="Times New Roman" w:cs="Times New Roman"/>
          <w:color w:val="000000"/>
          <w:sz w:val="28"/>
          <w:szCs w:val="28"/>
          <w:lang w:val="ru-RU"/>
        </w:rPr>
        <w:t xml:space="preserve">                                                                      </w:t>
      </w:r>
      <w:r w:rsidR="005206DB">
        <w:rPr>
          <w:rFonts w:ascii="Times New Roman" w:hAnsi="Times New Roman" w:cs="Times New Roman"/>
          <w:color w:val="000000"/>
          <w:sz w:val="28"/>
          <w:szCs w:val="28"/>
          <w:lang w:val="ru-RU"/>
        </w:rPr>
        <w:t xml:space="preserve"> </w:t>
      </w:r>
    </w:p>
    <w:p w14:paraId="693AE996" w14:textId="77777777" w:rsidR="00575AAB" w:rsidRPr="0021780F" w:rsidRDefault="00575AAB" w:rsidP="00575AAB">
      <w:pPr>
        <w:jc w:val="center"/>
        <w:rPr>
          <w:rFonts w:ascii="Times New Roman" w:eastAsia="Calibri" w:hAnsi="Times New Roman" w:cs="Times New Roman"/>
          <w:iCs/>
          <w:sz w:val="28"/>
          <w:szCs w:val="28"/>
          <w:lang w:val="ru-RU"/>
        </w:rPr>
      </w:pPr>
    </w:p>
    <w:p w14:paraId="141FFC1B" w14:textId="77777777" w:rsidR="00575AAB" w:rsidRDefault="00575AAB" w:rsidP="00575AAB">
      <w:pPr>
        <w:jc w:val="center"/>
        <w:rPr>
          <w:rFonts w:ascii="Times New Roman" w:eastAsia="Calibri" w:hAnsi="Times New Roman" w:cs="Times New Roman"/>
          <w:iCs/>
          <w:sz w:val="28"/>
          <w:szCs w:val="28"/>
          <w:lang w:val="ru-RU"/>
        </w:rPr>
      </w:pPr>
    </w:p>
    <w:p w14:paraId="30CCFBBD" w14:textId="77777777" w:rsidR="00080D40" w:rsidRPr="0021780F" w:rsidRDefault="00080D40" w:rsidP="00575AAB">
      <w:pPr>
        <w:jc w:val="center"/>
        <w:rPr>
          <w:rFonts w:ascii="Times New Roman" w:eastAsia="Calibri" w:hAnsi="Times New Roman" w:cs="Times New Roman"/>
          <w:iCs/>
          <w:sz w:val="28"/>
          <w:szCs w:val="28"/>
          <w:lang w:val="ru-RU"/>
        </w:rPr>
      </w:pPr>
    </w:p>
    <w:p w14:paraId="58F45EE5" w14:textId="76573C50" w:rsidR="00575AAB" w:rsidRPr="0021780F" w:rsidRDefault="00575AAB" w:rsidP="00575AAB">
      <w:pPr>
        <w:jc w:val="center"/>
        <w:rPr>
          <w:rFonts w:ascii="Times New Roman" w:eastAsia="Calibri" w:hAnsi="Times New Roman" w:cs="Times New Roman"/>
          <w:iCs/>
          <w:sz w:val="28"/>
          <w:szCs w:val="28"/>
          <w:lang w:val="ru-RU"/>
        </w:rPr>
      </w:pPr>
      <w:r w:rsidRPr="0021780F">
        <w:rPr>
          <w:rFonts w:ascii="Times New Roman" w:eastAsia="Calibri" w:hAnsi="Times New Roman" w:cs="Times New Roman"/>
          <w:iCs/>
          <w:sz w:val="28"/>
          <w:szCs w:val="28"/>
          <w:lang w:val="ru-RU"/>
        </w:rPr>
        <w:t>с. Гойское</w:t>
      </w:r>
      <w:r w:rsidRPr="00575AAB">
        <w:rPr>
          <w:rFonts w:ascii="Times New Roman" w:eastAsia="Calibri" w:hAnsi="Times New Roman" w:cs="Times New Roman"/>
          <w:iCs/>
          <w:sz w:val="28"/>
          <w:szCs w:val="28"/>
          <w:lang w:val="ru-RU"/>
        </w:rPr>
        <w:t xml:space="preserve">, </w:t>
      </w:r>
      <w:r w:rsidRPr="0021780F">
        <w:rPr>
          <w:rFonts w:ascii="Times New Roman" w:eastAsia="Calibri" w:hAnsi="Times New Roman" w:cs="Times New Roman"/>
          <w:iCs/>
          <w:sz w:val="28"/>
          <w:szCs w:val="28"/>
          <w:lang w:val="ru-RU"/>
        </w:rPr>
        <w:t>2023 г.</w:t>
      </w:r>
    </w:p>
    <w:p w14:paraId="0A718EC7" w14:textId="77777777" w:rsidR="001F2802" w:rsidRPr="004E185C" w:rsidRDefault="001F2802">
      <w:pPr>
        <w:rPr>
          <w:lang w:val="ru-RU"/>
        </w:rPr>
        <w:sectPr w:rsidR="001F2802" w:rsidRPr="004E185C" w:rsidSect="00575AAB">
          <w:pgSz w:w="11906" w:h="16383"/>
          <w:pgMar w:top="851" w:right="851" w:bottom="1134" w:left="851" w:header="720" w:footer="720" w:gutter="0"/>
          <w:cols w:space="720"/>
          <w:docGrid w:linePitch="299"/>
        </w:sectPr>
      </w:pPr>
    </w:p>
    <w:p w14:paraId="417F1866" w14:textId="77777777" w:rsidR="001F2802" w:rsidRPr="004E185C" w:rsidRDefault="004E185C" w:rsidP="004E185C">
      <w:pPr>
        <w:spacing w:after="0"/>
        <w:ind w:firstLine="709"/>
        <w:jc w:val="both"/>
        <w:rPr>
          <w:lang w:val="ru-RU"/>
        </w:rPr>
      </w:pPr>
      <w:bookmarkStart w:id="3" w:name="block-7929580"/>
      <w:bookmarkEnd w:id="0"/>
      <w:r w:rsidRPr="004E185C">
        <w:rPr>
          <w:rFonts w:ascii="Times New Roman" w:hAnsi="Times New Roman"/>
          <w:b/>
          <w:color w:val="000000"/>
          <w:sz w:val="28"/>
          <w:lang w:val="ru-RU"/>
        </w:rPr>
        <w:lastRenderedPageBreak/>
        <w:t>ПОЯСНИТЕЛЬНАЯ ЗАПИСКА</w:t>
      </w:r>
    </w:p>
    <w:p w14:paraId="43D7CC0F" w14:textId="77777777" w:rsidR="001F2802" w:rsidRPr="004E185C" w:rsidRDefault="001F2802" w:rsidP="004E185C">
      <w:pPr>
        <w:spacing w:after="0"/>
        <w:ind w:firstLine="709"/>
        <w:jc w:val="both"/>
        <w:rPr>
          <w:lang w:val="ru-RU"/>
        </w:rPr>
      </w:pPr>
    </w:p>
    <w:p w14:paraId="48BC2E78"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764F9552"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662061EC"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035993BF"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1E85C747"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w:t>
      </w:r>
      <w:bookmarkStart w:id="4" w:name="6c37334c-5fa9-457a-ad76-d36f127aa8c8"/>
      <w:r w:rsidRPr="004E185C">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4"/>
      <w:r w:rsidRPr="004E185C">
        <w:rPr>
          <w:rFonts w:ascii="Times New Roman" w:hAnsi="Times New Roman"/>
          <w:color w:val="000000"/>
          <w:sz w:val="28"/>
          <w:lang w:val="ru-RU"/>
        </w:rPr>
        <w:t>‌‌</w:t>
      </w:r>
    </w:p>
    <w:p w14:paraId="0D3AADD0" w14:textId="77777777" w:rsidR="001F2802" w:rsidRPr="004E185C" w:rsidRDefault="001F2802" w:rsidP="004E185C">
      <w:pPr>
        <w:ind w:firstLine="709"/>
        <w:rPr>
          <w:lang w:val="ru-RU"/>
        </w:rPr>
        <w:sectPr w:rsidR="001F2802" w:rsidRPr="004E185C" w:rsidSect="004E185C">
          <w:pgSz w:w="16383" w:h="11906" w:orient="landscape"/>
          <w:pgMar w:top="1701" w:right="1134" w:bottom="850" w:left="1134" w:header="720" w:footer="720" w:gutter="0"/>
          <w:cols w:space="720"/>
          <w:docGrid w:linePitch="299"/>
        </w:sectPr>
      </w:pPr>
    </w:p>
    <w:p w14:paraId="1F2AAED3" w14:textId="77777777" w:rsidR="001F2802" w:rsidRPr="004E185C" w:rsidRDefault="004E185C" w:rsidP="004E185C">
      <w:pPr>
        <w:spacing w:after="0"/>
        <w:ind w:firstLine="709"/>
        <w:jc w:val="both"/>
        <w:rPr>
          <w:lang w:val="ru-RU"/>
        </w:rPr>
      </w:pPr>
      <w:bookmarkStart w:id="5" w:name="block-7929577"/>
      <w:bookmarkEnd w:id="3"/>
      <w:r w:rsidRPr="004E185C">
        <w:rPr>
          <w:rFonts w:ascii="Times New Roman" w:hAnsi="Times New Roman"/>
          <w:b/>
          <w:color w:val="000000"/>
          <w:sz w:val="28"/>
          <w:lang w:val="ru-RU"/>
        </w:rPr>
        <w:lastRenderedPageBreak/>
        <w:t>СОДЕРЖАНИЕ ОБУЧЕНИЯ</w:t>
      </w:r>
    </w:p>
    <w:p w14:paraId="43819936" w14:textId="77777777" w:rsidR="001F2802" w:rsidRPr="004E185C" w:rsidRDefault="001F2802" w:rsidP="004E185C">
      <w:pPr>
        <w:spacing w:after="0"/>
        <w:ind w:firstLine="709"/>
        <w:jc w:val="both"/>
        <w:rPr>
          <w:lang w:val="ru-RU"/>
        </w:rPr>
      </w:pPr>
    </w:p>
    <w:p w14:paraId="5DDF8E2C"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7 КЛАСС</w:t>
      </w:r>
    </w:p>
    <w:p w14:paraId="645E1ADA" w14:textId="77777777" w:rsidR="001F2802" w:rsidRPr="004E185C" w:rsidRDefault="001F2802" w:rsidP="004E185C">
      <w:pPr>
        <w:spacing w:after="0"/>
        <w:ind w:firstLine="709"/>
        <w:jc w:val="both"/>
        <w:rPr>
          <w:lang w:val="ru-RU"/>
        </w:rPr>
      </w:pPr>
    </w:p>
    <w:p w14:paraId="09391A7B"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6EB988C5"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5EC0CE39"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25B446D6"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Равнобедренный и равносторонний треугольники. Неравенство треугольника.</w:t>
      </w:r>
    </w:p>
    <w:p w14:paraId="100E4953"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0F1FB6DE"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4EB72196"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62906782"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58DFD545"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1E059940"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57D4F647"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8 КЛАСС</w:t>
      </w:r>
    </w:p>
    <w:p w14:paraId="1FF8ED51" w14:textId="77777777" w:rsidR="001F2802" w:rsidRPr="004E185C" w:rsidRDefault="001F2802" w:rsidP="004E185C">
      <w:pPr>
        <w:spacing w:after="0"/>
        <w:ind w:firstLine="709"/>
        <w:jc w:val="both"/>
        <w:rPr>
          <w:lang w:val="ru-RU"/>
        </w:rPr>
      </w:pPr>
    </w:p>
    <w:p w14:paraId="2BB50901"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5B273744"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lastRenderedPageBreak/>
        <w:t>Метод удвоения медианы. Центральная симметрия. Теорема Фалеса и теорема о пропорциональных отрезках.</w:t>
      </w:r>
    </w:p>
    <w:p w14:paraId="0A80059F"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Средние линии треугольника и трапеции. Центр масс треугольника.</w:t>
      </w:r>
    </w:p>
    <w:p w14:paraId="6C645709"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606BEFE6"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27DF3FAB"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Вычисление площадей треугольников и многоугольников на клетчатой бумаге.</w:t>
      </w:r>
    </w:p>
    <w:p w14:paraId="3A9A594A"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Теорема Пифагора. Применение теоремы Пифагора при решении практических задач.</w:t>
      </w:r>
    </w:p>
    <w:p w14:paraId="4E604160"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5DB8E361"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18F7E279"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9 КЛАСС</w:t>
      </w:r>
    </w:p>
    <w:p w14:paraId="78B7F473" w14:textId="77777777" w:rsidR="001F2802" w:rsidRPr="004E185C" w:rsidRDefault="001F2802" w:rsidP="004E185C">
      <w:pPr>
        <w:spacing w:after="0"/>
        <w:ind w:firstLine="709"/>
        <w:jc w:val="both"/>
        <w:rPr>
          <w:lang w:val="ru-RU"/>
        </w:rPr>
      </w:pPr>
    </w:p>
    <w:p w14:paraId="4429DE55"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 xml:space="preserve">Синус, косинус, тангенс углов от 0 до 180°. </w:t>
      </w:r>
      <w:r w:rsidRPr="00575AAB">
        <w:rPr>
          <w:rFonts w:ascii="Times New Roman" w:hAnsi="Times New Roman"/>
          <w:color w:val="000000"/>
          <w:sz w:val="28"/>
          <w:lang w:val="ru-RU"/>
        </w:rPr>
        <w:t xml:space="preserve">Основное тригонометрическое тождество. </w:t>
      </w:r>
      <w:r w:rsidRPr="004E185C">
        <w:rPr>
          <w:rFonts w:ascii="Times New Roman" w:hAnsi="Times New Roman"/>
          <w:color w:val="000000"/>
          <w:sz w:val="28"/>
          <w:lang w:val="ru-RU"/>
        </w:rPr>
        <w:t>Формулы приведения.</w:t>
      </w:r>
    </w:p>
    <w:p w14:paraId="154334C7"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4E4C7E39"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Преобразование подобия. Подобие соответственных элементов.</w:t>
      </w:r>
    </w:p>
    <w:p w14:paraId="679338EE"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15FBF5B4"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7E0DBBCD"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lastRenderedPageBreak/>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6FEA9743"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15B9E5D8"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17B356BA" w14:textId="77777777" w:rsidR="001F2802" w:rsidRPr="004E185C" w:rsidRDefault="001F2802" w:rsidP="004E185C">
      <w:pPr>
        <w:ind w:firstLine="709"/>
        <w:rPr>
          <w:lang w:val="ru-RU"/>
        </w:rPr>
        <w:sectPr w:rsidR="001F2802" w:rsidRPr="004E185C" w:rsidSect="004E185C">
          <w:pgSz w:w="16383" w:h="11906" w:orient="landscape"/>
          <w:pgMar w:top="1701" w:right="1134" w:bottom="850" w:left="1134" w:header="720" w:footer="720" w:gutter="0"/>
          <w:cols w:space="720"/>
          <w:docGrid w:linePitch="299"/>
        </w:sectPr>
      </w:pPr>
    </w:p>
    <w:p w14:paraId="5612ED71" w14:textId="77777777" w:rsidR="001F2802" w:rsidRPr="004E185C" w:rsidRDefault="004E185C" w:rsidP="004E185C">
      <w:pPr>
        <w:spacing w:after="0"/>
        <w:ind w:firstLine="709"/>
        <w:jc w:val="both"/>
        <w:rPr>
          <w:lang w:val="ru-RU"/>
        </w:rPr>
      </w:pPr>
      <w:bookmarkStart w:id="6" w:name="block-7929578"/>
      <w:bookmarkEnd w:id="5"/>
      <w:r w:rsidRPr="004E185C">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14:paraId="2F2BFA05" w14:textId="77777777" w:rsidR="001F2802" w:rsidRPr="004E185C" w:rsidRDefault="001F2802" w:rsidP="004E185C">
      <w:pPr>
        <w:spacing w:after="0"/>
        <w:ind w:firstLine="709"/>
        <w:jc w:val="both"/>
        <w:rPr>
          <w:lang w:val="ru-RU"/>
        </w:rPr>
      </w:pPr>
    </w:p>
    <w:p w14:paraId="45234FDB"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ЛИЧНОСТНЫЕ РЕЗУЛЬТАТЫ</w:t>
      </w:r>
    </w:p>
    <w:p w14:paraId="76BB6DAE" w14:textId="77777777" w:rsidR="001F2802" w:rsidRPr="004E185C" w:rsidRDefault="001F2802" w:rsidP="004E185C">
      <w:pPr>
        <w:spacing w:after="0"/>
        <w:ind w:firstLine="709"/>
        <w:jc w:val="both"/>
        <w:rPr>
          <w:lang w:val="ru-RU"/>
        </w:rPr>
      </w:pPr>
    </w:p>
    <w:p w14:paraId="0F6BA659"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 xml:space="preserve">Личностные результаты </w:t>
      </w:r>
      <w:r w:rsidRPr="004E185C">
        <w:rPr>
          <w:rFonts w:ascii="Times New Roman" w:hAnsi="Times New Roman"/>
          <w:color w:val="000000"/>
          <w:sz w:val="28"/>
          <w:lang w:val="ru-RU"/>
        </w:rPr>
        <w:t>освоения программы учебного курса «Геометрия» характеризуются:</w:t>
      </w:r>
    </w:p>
    <w:p w14:paraId="2FD95ACE"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1) патриотическое воспитание:</w:t>
      </w:r>
    </w:p>
    <w:p w14:paraId="407D6CB3"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26BFDD08"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2) гражданское и духовно-нравственное воспитание:</w:t>
      </w:r>
    </w:p>
    <w:p w14:paraId="298F32C1"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759AEE73"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3) трудовое воспитание:</w:t>
      </w:r>
    </w:p>
    <w:p w14:paraId="53BAB7E6"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3D2DD1CA"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4) эстетическое воспитание:</w:t>
      </w:r>
    </w:p>
    <w:p w14:paraId="21D6070E"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2AD9614E"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5) ценности научного познания:</w:t>
      </w:r>
    </w:p>
    <w:p w14:paraId="7076B02B"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lastRenderedPageBreak/>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145162BA"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6) физическое воспитание, формирование культуры здоровья и эмоционального благополучия:</w:t>
      </w:r>
    </w:p>
    <w:p w14:paraId="11452BDA"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25AFF91A"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7) экологическое воспитание:</w:t>
      </w:r>
    </w:p>
    <w:p w14:paraId="6AF4290B"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33D77997"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8) адаптация к изменяющимся условиям социальной и природной среды:</w:t>
      </w:r>
    </w:p>
    <w:p w14:paraId="6C607397"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4B3F4A9C"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561E2C18"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5E8E845C" w14:textId="77777777" w:rsidR="001F2802" w:rsidRPr="004E185C" w:rsidRDefault="001F2802" w:rsidP="004E185C">
      <w:pPr>
        <w:spacing w:after="0"/>
        <w:ind w:firstLine="709"/>
        <w:jc w:val="both"/>
        <w:rPr>
          <w:lang w:val="ru-RU"/>
        </w:rPr>
      </w:pPr>
    </w:p>
    <w:p w14:paraId="3F19C20C" w14:textId="77777777" w:rsidR="002A1E5C" w:rsidRDefault="002A1E5C" w:rsidP="004E185C">
      <w:pPr>
        <w:spacing w:after="0"/>
        <w:ind w:firstLine="709"/>
        <w:jc w:val="both"/>
        <w:rPr>
          <w:rFonts w:ascii="Times New Roman" w:hAnsi="Times New Roman"/>
          <w:b/>
          <w:color w:val="000000"/>
          <w:sz w:val="28"/>
          <w:lang w:val="ru-RU"/>
        </w:rPr>
      </w:pPr>
    </w:p>
    <w:p w14:paraId="6AB1A85C" w14:textId="77777777" w:rsidR="002A1E5C" w:rsidRDefault="002A1E5C" w:rsidP="004E185C">
      <w:pPr>
        <w:spacing w:after="0"/>
        <w:ind w:firstLine="709"/>
        <w:jc w:val="both"/>
        <w:rPr>
          <w:rFonts w:ascii="Times New Roman" w:hAnsi="Times New Roman"/>
          <w:b/>
          <w:color w:val="000000"/>
          <w:sz w:val="28"/>
          <w:lang w:val="ru-RU"/>
        </w:rPr>
      </w:pPr>
    </w:p>
    <w:p w14:paraId="1C78AFFD" w14:textId="5A36283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lastRenderedPageBreak/>
        <w:t>МЕТАПРЕДМЕТНЫЕ РЕЗУЛЬТАТЫ</w:t>
      </w:r>
    </w:p>
    <w:p w14:paraId="5D044C55" w14:textId="77777777" w:rsidR="001F2802" w:rsidRPr="004E185C" w:rsidRDefault="001F2802" w:rsidP="004E185C">
      <w:pPr>
        <w:spacing w:after="0"/>
        <w:ind w:firstLine="709"/>
        <w:jc w:val="both"/>
        <w:rPr>
          <w:lang w:val="ru-RU"/>
        </w:rPr>
      </w:pPr>
    </w:p>
    <w:p w14:paraId="08F14767"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Познавательные универсальные учебные действия</w:t>
      </w:r>
    </w:p>
    <w:p w14:paraId="2B4CEAD3" w14:textId="77777777" w:rsidR="001F2802" w:rsidRPr="004E185C" w:rsidRDefault="001F2802" w:rsidP="004E185C">
      <w:pPr>
        <w:spacing w:after="0"/>
        <w:ind w:firstLine="709"/>
        <w:jc w:val="both"/>
        <w:rPr>
          <w:lang w:val="ru-RU"/>
        </w:rPr>
      </w:pPr>
    </w:p>
    <w:p w14:paraId="40D9612A" w14:textId="77777777" w:rsidR="001F2802" w:rsidRDefault="004E185C" w:rsidP="004E185C">
      <w:pPr>
        <w:spacing w:after="0"/>
        <w:ind w:firstLine="709"/>
        <w:jc w:val="both"/>
      </w:pPr>
      <w:r>
        <w:rPr>
          <w:rFonts w:ascii="Times New Roman" w:hAnsi="Times New Roman"/>
          <w:b/>
          <w:color w:val="000000"/>
          <w:sz w:val="28"/>
        </w:rPr>
        <w:t>Базовые логические действия:</w:t>
      </w:r>
    </w:p>
    <w:p w14:paraId="6E717128" w14:textId="77777777" w:rsidR="001F2802" w:rsidRPr="004E185C" w:rsidRDefault="004E185C" w:rsidP="004E185C">
      <w:pPr>
        <w:numPr>
          <w:ilvl w:val="0"/>
          <w:numId w:val="1"/>
        </w:numPr>
        <w:spacing w:after="0"/>
        <w:ind w:left="0" w:firstLine="709"/>
        <w:jc w:val="both"/>
        <w:rPr>
          <w:lang w:val="ru-RU"/>
        </w:rPr>
      </w:pPr>
      <w:r w:rsidRPr="004E185C">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110EF0C3" w14:textId="77777777" w:rsidR="001F2802" w:rsidRPr="004E185C" w:rsidRDefault="004E185C" w:rsidP="004E185C">
      <w:pPr>
        <w:numPr>
          <w:ilvl w:val="0"/>
          <w:numId w:val="1"/>
        </w:numPr>
        <w:spacing w:after="0"/>
        <w:ind w:left="0" w:firstLine="709"/>
        <w:jc w:val="both"/>
        <w:rPr>
          <w:lang w:val="ru-RU"/>
        </w:rPr>
      </w:pPr>
      <w:r w:rsidRPr="004E185C">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05372B9B" w14:textId="77777777" w:rsidR="001F2802" w:rsidRPr="004E185C" w:rsidRDefault="004E185C" w:rsidP="004E185C">
      <w:pPr>
        <w:numPr>
          <w:ilvl w:val="0"/>
          <w:numId w:val="1"/>
        </w:numPr>
        <w:spacing w:after="0"/>
        <w:ind w:left="0" w:firstLine="709"/>
        <w:jc w:val="both"/>
        <w:rPr>
          <w:lang w:val="ru-RU"/>
        </w:rPr>
      </w:pPr>
      <w:r w:rsidRPr="004E185C">
        <w:rPr>
          <w:rFonts w:ascii="Times New Roman" w:hAnsi="Times New Roman"/>
          <w:color w:val="000000"/>
          <w:sz w:val="28"/>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309086B7" w14:textId="77777777" w:rsidR="001F2802" w:rsidRPr="004E185C" w:rsidRDefault="004E185C" w:rsidP="004E185C">
      <w:pPr>
        <w:numPr>
          <w:ilvl w:val="0"/>
          <w:numId w:val="1"/>
        </w:numPr>
        <w:spacing w:after="0"/>
        <w:ind w:left="0" w:firstLine="709"/>
        <w:jc w:val="both"/>
        <w:rPr>
          <w:lang w:val="ru-RU"/>
        </w:rPr>
      </w:pPr>
      <w:r w:rsidRPr="004E185C">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338CF72B" w14:textId="77777777" w:rsidR="001F2802" w:rsidRPr="004E185C" w:rsidRDefault="004E185C" w:rsidP="004E185C">
      <w:pPr>
        <w:numPr>
          <w:ilvl w:val="0"/>
          <w:numId w:val="1"/>
        </w:numPr>
        <w:spacing w:after="0"/>
        <w:ind w:left="0" w:firstLine="709"/>
        <w:jc w:val="both"/>
        <w:rPr>
          <w:lang w:val="ru-RU"/>
        </w:rPr>
      </w:pPr>
      <w:r w:rsidRPr="004E185C">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41F2FA8C" w14:textId="77777777" w:rsidR="001F2802" w:rsidRPr="004E185C" w:rsidRDefault="004E185C" w:rsidP="004E185C">
      <w:pPr>
        <w:numPr>
          <w:ilvl w:val="0"/>
          <w:numId w:val="1"/>
        </w:numPr>
        <w:spacing w:after="0"/>
        <w:ind w:left="0" w:firstLine="709"/>
        <w:jc w:val="both"/>
        <w:rPr>
          <w:lang w:val="ru-RU"/>
        </w:rPr>
      </w:pPr>
      <w:r w:rsidRPr="004E185C">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2182A31B" w14:textId="77777777" w:rsidR="001F2802" w:rsidRDefault="004E185C" w:rsidP="004E185C">
      <w:pPr>
        <w:spacing w:after="0"/>
        <w:ind w:firstLine="709"/>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2BB7F8E9" w14:textId="77777777" w:rsidR="001F2802" w:rsidRPr="004E185C" w:rsidRDefault="004E185C" w:rsidP="004E185C">
      <w:pPr>
        <w:numPr>
          <w:ilvl w:val="0"/>
          <w:numId w:val="2"/>
        </w:numPr>
        <w:spacing w:after="0"/>
        <w:ind w:left="0" w:firstLine="709"/>
        <w:jc w:val="both"/>
        <w:rPr>
          <w:lang w:val="ru-RU"/>
        </w:rPr>
      </w:pPr>
      <w:r w:rsidRPr="004E185C">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4BD4BBAA" w14:textId="77777777" w:rsidR="001F2802" w:rsidRPr="004E185C" w:rsidRDefault="004E185C" w:rsidP="004E185C">
      <w:pPr>
        <w:numPr>
          <w:ilvl w:val="0"/>
          <w:numId w:val="2"/>
        </w:numPr>
        <w:spacing w:after="0"/>
        <w:ind w:left="0" w:firstLine="709"/>
        <w:jc w:val="both"/>
        <w:rPr>
          <w:lang w:val="ru-RU"/>
        </w:rPr>
      </w:pPr>
      <w:r w:rsidRPr="004E185C">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3B304B5D" w14:textId="77777777" w:rsidR="001F2802" w:rsidRPr="004E185C" w:rsidRDefault="004E185C" w:rsidP="004E185C">
      <w:pPr>
        <w:numPr>
          <w:ilvl w:val="0"/>
          <w:numId w:val="2"/>
        </w:numPr>
        <w:spacing w:after="0"/>
        <w:ind w:left="0" w:firstLine="709"/>
        <w:jc w:val="both"/>
        <w:rPr>
          <w:lang w:val="ru-RU"/>
        </w:rPr>
      </w:pPr>
      <w:r w:rsidRPr="004E185C">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46C80A1F" w14:textId="77777777" w:rsidR="001F2802" w:rsidRPr="004E185C" w:rsidRDefault="004E185C" w:rsidP="004E185C">
      <w:pPr>
        <w:numPr>
          <w:ilvl w:val="0"/>
          <w:numId w:val="2"/>
        </w:numPr>
        <w:spacing w:after="0"/>
        <w:ind w:left="0" w:firstLine="709"/>
        <w:jc w:val="both"/>
        <w:rPr>
          <w:lang w:val="ru-RU"/>
        </w:rPr>
      </w:pPr>
      <w:r w:rsidRPr="004E185C">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03393137" w14:textId="77777777" w:rsidR="001F2802" w:rsidRDefault="004E185C" w:rsidP="004E185C">
      <w:pPr>
        <w:spacing w:after="0"/>
        <w:ind w:firstLine="709"/>
        <w:jc w:val="both"/>
      </w:pPr>
      <w:r>
        <w:rPr>
          <w:rFonts w:ascii="Times New Roman" w:hAnsi="Times New Roman"/>
          <w:b/>
          <w:color w:val="000000"/>
          <w:sz w:val="28"/>
        </w:rPr>
        <w:t>Работа с информацией:</w:t>
      </w:r>
    </w:p>
    <w:p w14:paraId="4421B850" w14:textId="77777777" w:rsidR="001F2802" w:rsidRPr="004E185C" w:rsidRDefault="004E185C" w:rsidP="004E185C">
      <w:pPr>
        <w:numPr>
          <w:ilvl w:val="0"/>
          <w:numId w:val="3"/>
        </w:numPr>
        <w:spacing w:after="0"/>
        <w:ind w:left="0" w:firstLine="709"/>
        <w:jc w:val="both"/>
        <w:rPr>
          <w:lang w:val="ru-RU"/>
        </w:rPr>
      </w:pPr>
      <w:r w:rsidRPr="004E185C">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5CA8AAC8" w14:textId="77777777" w:rsidR="001F2802" w:rsidRPr="004E185C" w:rsidRDefault="004E185C" w:rsidP="004E185C">
      <w:pPr>
        <w:numPr>
          <w:ilvl w:val="0"/>
          <w:numId w:val="3"/>
        </w:numPr>
        <w:spacing w:after="0"/>
        <w:ind w:left="0" w:firstLine="709"/>
        <w:jc w:val="both"/>
        <w:rPr>
          <w:lang w:val="ru-RU"/>
        </w:rPr>
      </w:pPr>
      <w:r w:rsidRPr="004E185C">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4DACA3B5" w14:textId="77777777" w:rsidR="001F2802" w:rsidRPr="004E185C" w:rsidRDefault="004E185C" w:rsidP="004E185C">
      <w:pPr>
        <w:numPr>
          <w:ilvl w:val="0"/>
          <w:numId w:val="3"/>
        </w:numPr>
        <w:spacing w:after="0"/>
        <w:ind w:left="0" w:firstLine="709"/>
        <w:jc w:val="both"/>
        <w:rPr>
          <w:lang w:val="ru-RU"/>
        </w:rPr>
      </w:pPr>
      <w:r w:rsidRPr="004E185C">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7311238D" w14:textId="77777777" w:rsidR="001F2802" w:rsidRPr="004E185C" w:rsidRDefault="004E185C" w:rsidP="004E185C">
      <w:pPr>
        <w:numPr>
          <w:ilvl w:val="0"/>
          <w:numId w:val="3"/>
        </w:numPr>
        <w:spacing w:after="0"/>
        <w:ind w:left="0" w:firstLine="709"/>
        <w:jc w:val="both"/>
        <w:rPr>
          <w:lang w:val="ru-RU"/>
        </w:rPr>
      </w:pPr>
      <w:r w:rsidRPr="004E185C">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738DDF64" w14:textId="77777777" w:rsidR="001F2802" w:rsidRDefault="004E185C" w:rsidP="004E185C">
      <w:pPr>
        <w:spacing w:after="0"/>
        <w:ind w:firstLine="709"/>
        <w:jc w:val="both"/>
      </w:pPr>
      <w:r>
        <w:rPr>
          <w:rFonts w:ascii="Times New Roman" w:hAnsi="Times New Roman"/>
          <w:b/>
          <w:color w:val="000000"/>
          <w:sz w:val="28"/>
        </w:rPr>
        <w:t>Коммуникативные универсальные учебные действия:</w:t>
      </w:r>
    </w:p>
    <w:p w14:paraId="24BFF33F" w14:textId="77777777" w:rsidR="001F2802" w:rsidRPr="004E185C" w:rsidRDefault="004E185C" w:rsidP="004E185C">
      <w:pPr>
        <w:numPr>
          <w:ilvl w:val="0"/>
          <w:numId w:val="4"/>
        </w:numPr>
        <w:spacing w:after="0"/>
        <w:ind w:left="0" w:firstLine="709"/>
        <w:jc w:val="both"/>
        <w:rPr>
          <w:lang w:val="ru-RU"/>
        </w:rPr>
      </w:pPr>
      <w:r w:rsidRPr="004E185C">
        <w:rPr>
          <w:rFonts w:ascii="Times New Roman" w:hAnsi="Times New Roman"/>
          <w:color w:val="000000"/>
          <w:sz w:val="28"/>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14:paraId="72E36B5C" w14:textId="77777777" w:rsidR="001F2802" w:rsidRPr="004E185C" w:rsidRDefault="004E185C" w:rsidP="004E185C">
      <w:pPr>
        <w:numPr>
          <w:ilvl w:val="0"/>
          <w:numId w:val="4"/>
        </w:numPr>
        <w:spacing w:after="0"/>
        <w:ind w:left="0" w:firstLine="709"/>
        <w:jc w:val="both"/>
        <w:rPr>
          <w:lang w:val="ru-RU"/>
        </w:rPr>
      </w:pPr>
      <w:r w:rsidRPr="004E185C">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199AA076" w14:textId="77777777" w:rsidR="001F2802" w:rsidRPr="004E185C" w:rsidRDefault="004E185C" w:rsidP="004E185C">
      <w:pPr>
        <w:numPr>
          <w:ilvl w:val="0"/>
          <w:numId w:val="4"/>
        </w:numPr>
        <w:spacing w:after="0"/>
        <w:ind w:left="0" w:firstLine="709"/>
        <w:jc w:val="both"/>
        <w:rPr>
          <w:lang w:val="ru-RU"/>
        </w:rPr>
      </w:pPr>
      <w:r w:rsidRPr="004E185C">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5C0A820B" w14:textId="77777777" w:rsidR="001F2802" w:rsidRPr="004E185C" w:rsidRDefault="004E185C" w:rsidP="004E185C">
      <w:pPr>
        <w:numPr>
          <w:ilvl w:val="0"/>
          <w:numId w:val="4"/>
        </w:numPr>
        <w:spacing w:after="0"/>
        <w:ind w:left="0" w:firstLine="709"/>
        <w:jc w:val="both"/>
        <w:rPr>
          <w:lang w:val="ru-RU"/>
        </w:rPr>
      </w:pPr>
      <w:r w:rsidRPr="004E185C">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1A2BBC29" w14:textId="77777777" w:rsidR="001F2802" w:rsidRPr="004E185C" w:rsidRDefault="004E185C" w:rsidP="004E185C">
      <w:pPr>
        <w:numPr>
          <w:ilvl w:val="0"/>
          <w:numId w:val="4"/>
        </w:numPr>
        <w:spacing w:after="0"/>
        <w:ind w:left="0" w:firstLine="709"/>
        <w:jc w:val="both"/>
        <w:rPr>
          <w:lang w:val="ru-RU"/>
        </w:rPr>
      </w:pPr>
      <w:r w:rsidRPr="004E185C">
        <w:rPr>
          <w:rFonts w:ascii="Times New Roman" w:hAnsi="Times New Roman"/>
          <w:color w:val="000000"/>
          <w:sz w:val="28"/>
          <w:lang w:val="ru-RU"/>
        </w:rPr>
        <w:lastRenderedPageBreak/>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1ADE3468" w14:textId="77777777" w:rsidR="001F2802" w:rsidRPr="004E185C" w:rsidRDefault="004E185C" w:rsidP="004E185C">
      <w:pPr>
        <w:numPr>
          <w:ilvl w:val="0"/>
          <w:numId w:val="4"/>
        </w:numPr>
        <w:spacing w:after="0"/>
        <w:ind w:left="0" w:firstLine="709"/>
        <w:jc w:val="both"/>
        <w:rPr>
          <w:lang w:val="ru-RU"/>
        </w:rPr>
      </w:pPr>
      <w:r w:rsidRPr="004E185C">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598D4682" w14:textId="77777777" w:rsidR="001F2802" w:rsidRPr="004E185C" w:rsidRDefault="001F2802" w:rsidP="004E185C">
      <w:pPr>
        <w:spacing w:after="0"/>
        <w:ind w:firstLine="709"/>
        <w:jc w:val="both"/>
        <w:rPr>
          <w:lang w:val="ru-RU"/>
        </w:rPr>
      </w:pPr>
    </w:p>
    <w:p w14:paraId="1BD6C311"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Регулятивные универсальные учебные действия</w:t>
      </w:r>
    </w:p>
    <w:p w14:paraId="190634DA" w14:textId="77777777" w:rsidR="001F2802" w:rsidRPr="004E185C" w:rsidRDefault="001F2802" w:rsidP="004E185C">
      <w:pPr>
        <w:spacing w:after="0"/>
        <w:ind w:firstLine="709"/>
        <w:jc w:val="both"/>
        <w:rPr>
          <w:lang w:val="ru-RU"/>
        </w:rPr>
      </w:pPr>
    </w:p>
    <w:p w14:paraId="1E264239"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Самоорганизация:</w:t>
      </w:r>
    </w:p>
    <w:p w14:paraId="3CC752EF" w14:textId="77777777" w:rsidR="001F2802" w:rsidRPr="004E185C" w:rsidRDefault="004E185C" w:rsidP="004E185C">
      <w:pPr>
        <w:numPr>
          <w:ilvl w:val="0"/>
          <w:numId w:val="5"/>
        </w:numPr>
        <w:spacing w:after="0"/>
        <w:ind w:left="0" w:firstLine="709"/>
        <w:jc w:val="both"/>
        <w:rPr>
          <w:lang w:val="ru-RU"/>
        </w:rPr>
      </w:pPr>
      <w:r w:rsidRPr="004E185C">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45C56694" w14:textId="77777777" w:rsidR="001F2802" w:rsidRDefault="004E185C" w:rsidP="004E185C">
      <w:pPr>
        <w:spacing w:after="0"/>
        <w:ind w:firstLine="709"/>
        <w:jc w:val="both"/>
      </w:pPr>
      <w:r>
        <w:rPr>
          <w:rFonts w:ascii="Times New Roman" w:hAnsi="Times New Roman"/>
          <w:b/>
          <w:color w:val="000000"/>
          <w:sz w:val="28"/>
        </w:rPr>
        <w:t>Самоконтроль, эмоциональный интеллект:</w:t>
      </w:r>
    </w:p>
    <w:p w14:paraId="40FD07BE" w14:textId="77777777" w:rsidR="001F2802" w:rsidRPr="004E185C" w:rsidRDefault="004E185C" w:rsidP="004E185C">
      <w:pPr>
        <w:numPr>
          <w:ilvl w:val="0"/>
          <w:numId w:val="6"/>
        </w:numPr>
        <w:spacing w:after="0"/>
        <w:ind w:left="0" w:firstLine="709"/>
        <w:jc w:val="both"/>
        <w:rPr>
          <w:lang w:val="ru-RU"/>
        </w:rPr>
      </w:pPr>
      <w:r w:rsidRPr="004E185C">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461EE4E8" w14:textId="77777777" w:rsidR="001F2802" w:rsidRPr="004E185C" w:rsidRDefault="004E185C" w:rsidP="004E185C">
      <w:pPr>
        <w:numPr>
          <w:ilvl w:val="0"/>
          <w:numId w:val="6"/>
        </w:numPr>
        <w:spacing w:after="0"/>
        <w:ind w:left="0" w:firstLine="709"/>
        <w:jc w:val="both"/>
        <w:rPr>
          <w:lang w:val="ru-RU"/>
        </w:rPr>
      </w:pPr>
      <w:r w:rsidRPr="004E185C">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2A406CCD" w14:textId="77777777" w:rsidR="001F2802" w:rsidRPr="004E185C" w:rsidRDefault="004E185C" w:rsidP="004E185C">
      <w:pPr>
        <w:numPr>
          <w:ilvl w:val="0"/>
          <w:numId w:val="6"/>
        </w:numPr>
        <w:spacing w:after="0"/>
        <w:ind w:left="0" w:firstLine="709"/>
        <w:jc w:val="both"/>
        <w:rPr>
          <w:lang w:val="ru-RU"/>
        </w:rPr>
      </w:pPr>
      <w:r w:rsidRPr="004E185C">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049ACA1F" w14:textId="77777777" w:rsidR="001F2802" w:rsidRPr="004E185C" w:rsidRDefault="001F2802" w:rsidP="004E185C">
      <w:pPr>
        <w:spacing w:after="0"/>
        <w:ind w:firstLine="709"/>
        <w:jc w:val="both"/>
        <w:rPr>
          <w:lang w:val="ru-RU"/>
        </w:rPr>
      </w:pPr>
    </w:p>
    <w:p w14:paraId="4148ABFA" w14:textId="77777777" w:rsidR="001F2802" w:rsidRPr="004E185C" w:rsidRDefault="004E185C" w:rsidP="004E185C">
      <w:pPr>
        <w:spacing w:after="0"/>
        <w:ind w:firstLine="709"/>
        <w:jc w:val="both"/>
        <w:rPr>
          <w:lang w:val="ru-RU"/>
        </w:rPr>
      </w:pPr>
      <w:r w:rsidRPr="004E185C">
        <w:rPr>
          <w:rFonts w:ascii="Times New Roman" w:hAnsi="Times New Roman"/>
          <w:b/>
          <w:color w:val="000000"/>
          <w:sz w:val="28"/>
          <w:lang w:val="ru-RU"/>
        </w:rPr>
        <w:t>ПРЕДМЕТНЫЕ РЕЗУЛЬТАТЫ</w:t>
      </w:r>
    </w:p>
    <w:p w14:paraId="1BFA6FD0" w14:textId="77777777" w:rsidR="001F2802" w:rsidRPr="004E185C" w:rsidRDefault="001F2802" w:rsidP="004E185C">
      <w:pPr>
        <w:spacing w:after="0"/>
        <w:ind w:firstLine="709"/>
        <w:jc w:val="both"/>
        <w:rPr>
          <w:lang w:val="ru-RU"/>
        </w:rPr>
      </w:pPr>
    </w:p>
    <w:p w14:paraId="71A037CE" w14:textId="77777777" w:rsidR="001F2802" w:rsidRPr="004E185C" w:rsidRDefault="004E185C" w:rsidP="004E185C">
      <w:pPr>
        <w:spacing w:after="0"/>
        <w:ind w:firstLine="709"/>
        <w:jc w:val="both"/>
        <w:rPr>
          <w:lang w:val="ru-RU"/>
        </w:rPr>
      </w:pPr>
      <w:bookmarkStart w:id="7" w:name="_Toc124426249"/>
      <w:bookmarkEnd w:id="7"/>
      <w:r w:rsidRPr="004E185C">
        <w:rPr>
          <w:rFonts w:ascii="Times New Roman" w:hAnsi="Times New Roman"/>
          <w:color w:val="000000"/>
          <w:sz w:val="28"/>
          <w:lang w:val="ru-RU"/>
        </w:rPr>
        <w:t xml:space="preserve">К концу обучения </w:t>
      </w:r>
      <w:r w:rsidRPr="004E185C">
        <w:rPr>
          <w:rFonts w:ascii="Times New Roman" w:hAnsi="Times New Roman"/>
          <w:b/>
          <w:color w:val="000000"/>
          <w:sz w:val="28"/>
          <w:lang w:val="ru-RU"/>
        </w:rPr>
        <w:t>в 7 классе</w:t>
      </w:r>
      <w:r w:rsidRPr="004E185C">
        <w:rPr>
          <w:rFonts w:ascii="Times New Roman" w:hAnsi="Times New Roman"/>
          <w:color w:val="000000"/>
          <w:sz w:val="28"/>
          <w:lang w:val="ru-RU"/>
        </w:rPr>
        <w:t xml:space="preserve"> обучающийся получит следующие предметные результаты:</w:t>
      </w:r>
    </w:p>
    <w:p w14:paraId="2A89D159"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04311263"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lastRenderedPageBreak/>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699B0547"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Строить чертежи к геометрическим задачам.</w:t>
      </w:r>
    </w:p>
    <w:p w14:paraId="7B266029"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0A441044"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Проводить логические рассуждения с использованием геометрических теорем.</w:t>
      </w:r>
    </w:p>
    <w:p w14:paraId="7030AE7B"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16A2A437"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78828B73"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Решать задачи на клетчатой бумаге.</w:t>
      </w:r>
    </w:p>
    <w:p w14:paraId="432CA0D4"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2222CE24"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2C4B0ED9"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56857784"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5946F73E"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1287DBC5"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Пользоваться простейшими геометрическими неравенствами, понимать их практический смысл.</w:t>
      </w:r>
    </w:p>
    <w:p w14:paraId="0106CAAB"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Проводить основные геометрические построения с помощью циркуля и линейки.</w:t>
      </w:r>
    </w:p>
    <w:p w14:paraId="7C99BB23"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lastRenderedPageBreak/>
        <w:t xml:space="preserve">К концу обучения </w:t>
      </w:r>
      <w:r w:rsidRPr="004E185C">
        <w:rPr>
          <w:rFonts w:ascii="Times New Roman" w:hAnsi="Times New Roman"/>
          <w:b/>
          <w:color w:val="000000"/>
          <w:sz w:val="28"/>
          <w:lang w:val="ru-RU"/>
        </w:rPr>
        <w:t>в 8 классе</w:t>
      </w:r>
      <w:r w:rsidRPr="004E185C">
        <w:rPr>
          <w:rFonts w:ascii="Times New Roman" w:hAnsi="Times New Roman"/>
          <w:color w:val="000000"/>
          <w:sz w:val="28"/>
          <w:lang w:val="ru-RU"/>
        </w:rPr>
        <w:t xml:space="preserve"> обучающийся получит следующие предметные результаты:</w:t>
      </w:r>
    </w:p>
    <w:p w14:paraId="30AD36B0"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0017BE74"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29F22AAE"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4A5C1414"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Применять признаки подобия треугольников в решении геометрических задач.</w:t>
      </w:r>
    </w:p>
    <w:p w14:paraId="497B1397"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11AB56E8"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7531CDF5"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12B71B61"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15A216F5"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065769C2"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6280E628"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 xml:space="preserve">К концу обучения </w:t>
      </w:r>
      <w:r w:rsidRPr="004E185C">
        <w:rPr>
          <w:rFonts w:ascii="Times New Roman" w:hAnsi="Times New Roman"/>
          <w:b/>
          <w:color w:val="000000"/>
          <w:sz w:val="28"/>
          <w:lang w:val="ru-RU"/>
        </w:rPr>
        <w:t>в 9 классе</w:t>
      </w:r>
      <w:r w:rsidRPr="004E185C">
        <w:rPr>
          <w:rFonts w:ascii="Times New Roman" w:hAnsi="Times New Roman"/>
          <w:color w:val="000000"/>
          <w:sz w:val="28"/>
          <w:lang w:val="ru-RU"/>
        </w:rPr>
        <w:t xml:space="preserve"> обучающийся получит следующие предметные результаты:</w:t>
      </w:r>
    </w:p>
    <w:p w14:paraId="060A6C98"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14:paraId="58F4B173"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lastRenderedPageBreak/>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3E486564"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7A667448"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4787EEE2"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44E43057"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011F4417"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2783C899"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05B36FCD"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4FD4BEC3" w14:textId="77777777" w:rsidR="001F2802" w:rsidRPr="004E185C" w:rsidRDefault="004E185C" w:rsidP="004E185C">
      <w:pPr>
        <w:spacing w:after="0"/>
        <w:ind w:firstLine="709"/>
        <w:jc w:val="both"/>
        <w:rPr>
          <w:lang w:val="ru-RU"/>
        </w:rPr>
      </w:pPr>
      <w:r w:rsidRPr="004E185C">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2FA71246" w14:textId="77777777" w:rsidR="001F2802" w:rsidRPr="004E185C" w:rsidRDefault="001F2802">
      <w:pPr>
        <w:rPr>
          <w:lang w:val="ru-RU"/>
        </w:rPr>
        <w:sectPr w:rsidR="001F2802" w:rsidRPr="004E185C" w:rsidSect="004E185C">
          <w:pgSz w:w="16383" w:h="11906" w:orient="landscape"/>
          <w:pgMar w:top="1701" w:right="1134" w:bottom="850" w:left="1134" w:header="720" w:footer="720" w:gutter="0"/>
          <w:cols w:space="720"/>
          <w:docGrid w:linePitch="299"/>
        </w:sectPr>
      </w:pPr>
    </w:p>
    <w:p w14:paraId="3774D7E7" w14:textId="77777777" w:rsidR="001F2802" w:rsidRDefault="004E185C">
      <w:pPr>
        <w:spacing w:after="0"/>
        <w:ind w:left="120"/>
      </w:pPr>
      <w:bookmarkStart w:id="8" w:name="block-7929581"/>
      <w:bookmarkEnd w:id="6"/>
      <w:r w:rsidRPr="004E185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88B95E8" w14:textId="77777777" w:rsidR="001F2802" w:rsidRDefault="004E185C">
      <w:pPr>
        <w:spacing w:after="0"/>
        <w:ind w:left="120"/>
      </w:pPr>
      <w:r>
        <w:rPr>
          <w:rFonts w:ascii="Times New Roman" w:hAnsi="Times New Roman"/>
          <w:b/>
          <w:color w:val="000000"/>
          <w:sz w:val="28"/>
        </w:rPr>
        <w:t xml:space="preserve"> 7 КЛАСС </w:t>
      </w:r>
    </w:p>
    <w:tbl>
      <w:tblPr>
        <w:tblW w:w="1395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9"/>
        <w:gridCol w:w="5087"/>
        <w:gridCol w:w="2258"/>
        <w:gridCol w:w="2079"/>
        <w:gridCol w:w="3174"/>
      </w:tblGrid>
      <w:tr w:rsidR="004E185C" w:rsidRPr="004E185C" w14:paraId="27A1C426" w14:textId="77777777" w:rsidTr="004E185C">
        <w:trPr>
          <w:trHeight w:val="144"/>
          <w:tblCellSpacing w:w="20" w:type="nil"/>
        </w:trPr>
        <w:tc>
          <w:tcPr>
            <w:tcW w:w="1359" w:type="dxa"/>
            <w:vMerge w:val="restart"/>
            <w:tcMar>
              <w:top w:w="50" w:type="dxa"/>
              <w:left w:w="100" w:type="dxa"/>
            </w:tcMar>
            <w:vAlign w:val="center"/>
          </w:tcPr>
          <w:p w14:paraId="3E02A8B8" w14:textId="77777777" w:rsidR="004E185C" w:rsidRPr="004E185C" w:rsidRDefault="004E185C" w:rsidP="004E185C">
            <w:pPr>
              <w:spacing w:after="0"/>
              <w:ind w:left="135"/>
              <w:jc w:val="center"/>
              <w:rPr>
                <w:rFonts w:ascii="Times New Roman" w:hAnsi="Times New Roman" w:cs="Times New Roman"/>
                <w:sz w:val="24"/>
                <w:szCs w:val="24"/>
              </w:rPr>
            </w:pPr>
            <w:r w:rsidRPr="004E185C">
              <w:rPr>
                <w:rFonts w:ascii="Times New Roman" w:hAnsi="Times New Roman" w:cs="Times New Roman"/>
                <w:b/>
                <w:color w:val="000000"/>
                <w:sz w:val="24"/>
                <w:szCs w:val="24"/>
              </w:rPr>
              <w:t>№ п/п</w:t>
            </w:r>
          </w:p>
          <w:p w14:paraId="070F609B" w14:textId="77777777" w:rsidR="004E185C" w:rsidRPr="004E185C" w:rsidRDefault="004E185C" w:rsidP="004E185C">
            <w:pPr>
              <w:spacing w:after="0"/>
              <w:ind w:left="135"/>
              <w:jc w:val="center"/>
              <w:rPr>
                <w:rFonts w:ascii="Times New Roman" w:hAnsi="Times New Roman" w:cs="Times New Roman"/>
                <w:sz w:val="24"/>
                <w:szCs w:val="24"/>
              </w:rPr>
            </w:pPr>
          </w:p>
        </w:tc>
        <w:tc>
          <w:tcPr>
            <w:tcW w:w="5087" w:type="dxa"/>
            <w:vMerge w:val="restart"/>
            <w:tcMar>
              <w:top w:w="50" w:type="dxa"/>
              <w:left w:w="100" w:type="dxa"/>
            </w:tcMar>
            <w:vAlign w:val="center"/>
          </w:tcPr>
          <w:p w14:paraId="73F9D1E7" w14:textId="77777777" w:rsidR="004E185C" w:rsidRPr="004E185C" w:rsidRDefault="004E185C" w:rsidP="004E185C">
            <w:pPr>
              <w:spacing w:after="0"/>
              <w:ind w:left="135"/>
              <w:jc w:val="center"/>
              <w:rPr>
                <w:rFonts w:ascii="Times New Roman" w:hAnsi="Times New Roman" w:cs="Times New Roman"/>
                <w:sz w:val="24"/>
                <w:szCs w:val="24"/>
              </w:rPr>
            </w:pPr>
            <w:r w:rsidRPr="004E185C">
              <w:rPr>
                <w:rFonts w:ascii="Times New Roman" w:hAnsi="Times New Roman" w:cs="Times New Roman"/>
                <w:b/>
                <w:color w:val="000000"/>
                <w:sz w:val="24"/>
                <w:szCs w:val="24"/>
              </w:rPr>
              <w:t>Наименование разделов и тем программы</w:t>
            </w:r>
          </w:p>
          <w:p w14:paraId="51F68294" w14:textId="77777777" w:rsidR="004E185C" w:rsidRPr="004E185C" w:rsidRDefault="004E185C" w:rsidP="004E185C">
            <w:pPr>
              <w:spacing w:after="0"/>
              <w:ind w:left="135"/>
              <w:jc w:val="center"/>
              <w:rPr>
                <w:rFonts w:ascii="Times New Roman" w:hAnsi="Times New Roman" w:cs="Times New Roman"/>
                <w:sz w:val="24"/>
                <w:szCs w:val="24"/>
              </w:rPr>
            </w:pPr>
          </w:p>
        </w:tc>
        <w:tc>
          <w:tcPr>
            <w:tcW w:w="4337" w:type="dxa"/>
            <w:gridSpan w:val="2"/>
            <w:tcMar>
              <w:top w:w="50" w:type="dxa"/>
              <w:left w:w="100" w:type="dxa"/>
            </w:tcMar>
            <w:vAlign w:val="center"/>
          </w:tcPr>
          <w:p w14:paraId="78FC44C0" w14:textId="77777777" w:rsidR="004E185C" w:rsidRPr="004E185C" w:rsidRDefault="004E185C" w:rsidP="004E185C">
            <w:pPr>
              <w:spacing w:after="0"/>
              <w:jc w:val="center"/>
              <w:rPr>
                <w:rFonts w:ascii="Times New Roman" w:hAnsi="Times New Roman" w:cs="Times New Roman"/>
                <w:sz w:val="24"/>
                <w:szCs w:val="24"/>
              </w:rPr>
            </w:pPr>
            <w:r w:rsidRPr="004E185C">
              <w:rPr>
                <w:rFonts w:ascii="Times New Roman" w:hAnsi="Times New Roman" w:cs="Times New Roman"/>
                <w:b/>
                <w:color w:val="000000"/>
                <w:sz w:val="24"/>
                <w:szCs w:val="24"/>
              </w:rPr>
              <w:t>Количество часов</w:t>
            </w:r>
          </w:p>
        </w:tc>
        <w:tc>
          <w:tcPr>
            <w:tcW w:w="3174" w:type="dxa"/>
            <w:vMerge w:val="restart"/>
            <w:tcMar>
              <w:top w:w="50" w:type="dxa"/>
              <w:left w:w="100" w:type="dxa"/>
            </w:tcMar>
            <w:vAlign w:val="center"/>
          </w:tcPr>
          <w:p w14:paraId="00E6638E" w14:textId="77777777" w:rsidR="004E185C" w:rsidRPr="004E185C" w:rsidRDefault="004E185C" w:rsidP="004E185C">
            <w:pPr>
              <w:spacing w:after="0"/>
              <w:ind w:left="135"/>
              <w:jc w:val="center"/>
              <w:rPr>
                <w:rFonts w:ascii="Times New Roman" w:hAnsi="Times New Roman" w:cs="Times New Roman"/>
                <w:sz w:val="24"/>
                <w:szCs w:val="24"/>
              </w:rPr>
            </w:pPr>
            <w:r w:rsidRPr="004E185C">
              <w:rPr>
                <w:rFonts w:ascii="Times New Roman" w:hAnsi="Times New Roman" w:cs="Times New Roman"/>
                <w:b/>
                <w:color w:val="000000"/>
                <w:sz w:val="24"/>
                <w:szCs w:val="24"/>
              </w:rPr>
              <w:t>Электронные (цифровые) образовательные ресурсы</w:t>
            </w:r>
          </w:p>
          <w:p w14:paraId="2185DDFC" w14:textId="77777777" w:rsidR="004E185C" w:rsidRPr="004E185C" w:rsidRDefault="004E185C" w:rsidP="004E185C">
            <w:pPr>
              <w:spacing w:after="0"/>
              <w:ind w:left="135"/>
              <w:jc w:val="center"/>
              <w:rPr>
                <w:rFonts w:ascii="Times New Roman" w:hAnsi="Times New Roman" w:cs="Times New Roman"/>
                <w:sz w:val="24"/>
                <w:szCs w:val="24"/>
              </w:rPr>
            </w:pPr>
          </w:p>
        </w:tc>
      </w:tr>
      <w:tr w:rsidR="004E185C" w:rsidRPr="004E185C" w14:paraId="58AC69D4" w14:textId="77777777" w:rsidTr="004E185C">
        <w:trPr>
          <w:trHeight w:val="144"/>
          <w:tblCellSpacing w:w="20" w:type="nil"/>
        </w:trPr>
        <w:tc>
          <w:tcPr>
            <w:tcW w:w="0" w:type="auto"/>
            <w:vMerge/>
            <w:tcBorders>
              <w:top w:val="nil"/>
            </w:tcBorders>
            <w:tcMar>
              <w:top w:w="50" w:type="dxa"/>
              <w:left w:w="100" w:type="dxa"/>
            </w:tcMar>
          </w:tcPr>
          <w:p w14:paraId="03EE9C3E" w14:textId="77777777" w:rsidR="004E185C" w:rsidRPr="004E185C" w:rsidRDefault="004E185C" w:rsidP="004E185C">
            <w:pPr>
              <w:jc w:val="center"/>
              <w:rPr>
                <w:rFonts w:ascii="Times New Roman" w:hAnsi="Times New Roman" w:cs="Times New Roman"/>
                <w:sz w:val="24"/>
                <w:szCs w:val="24"/>
              </w:rPr>
            </w:pPr>
          </w:p>
        </w:tc>
        <w:tc>
          <w:tcPr>
            <w:tcW w:w="0" w:type="auto"/>
            <w:vMerge/>
            <w:tcBorders>
              <w:top w:val="nil"/>
            </w:tcBorders>
            <w:tcMar>
              <w:top w:w="50" w:type="dxa"/>
              <w:left w:w="100" w:type="dxa"/>
            </w:tcMar>
          </w:tcPr>
          <w:p w14:paraId="73ECBBB8" w14:textId="77777777" w:rsidR="004E185C" w:rsidRPr="004E185C" w:rsidRDefault="004E185C">
            <w:pPr>
              <w:rPr>
                <w:rFonts w:ascii="Times New Roman" w:hAnsi="Times New Roman" w:cs="Times New Roman"/>
                <w:sz w:val="24"/>
                <w:szCs w:val="24"/>
              </w:rPr>
            </w:pPr>
          </w:p>
        </w:tc>
        <w:tc>
          <w:tcPr>
            <w:tcW w:w="2258" w:type="dxa"/>
            <w:tcMar>
              <w:top w:w="50" w:type="dxa"/>
              <w:left w:w="100" w:type="dxa"/>
            </w:tcMar>
            <w:vAlign w:val="center"/>
          </w:tcPr>
          <w:p w14:paraId="5BEA6516" w14:textId="77777777" w:rsidR="004E185C" w:rsidRPr="004E185C" w:rsidRDefault="004E185C" w:rsidP="004E185C">
            <w:pPr>
              <w:spacing w:after="0"/>
              <w:ind w:left="135"/>
              <w:jc w:val="center"/>
              <w:rPr>
                <w:rFonts w:ascii="Times New Roman" w:hAnsi="Times New Roman" w:cs="Times New Roman"/>
                <w:sz w:val="24"/>
                <w:szCs w:val="24"/>
              </w:rPr>
            </w:pPr>
            <w:r w:rsidRPr="004E185C">
              <w:rPr>
                <w:rFonts w:ascii="Times New Roman" w:hAnsi="Times New Roman" w:cs="Times New Roman"/>
                <w:b/>
                <w:color w:val="000000"/>
                <w:sz w:val="24"/>
                <w:szCs w:val="24"/>
              </w:rPr>
              <w:t>Всего</w:t>
            </w:r>
          </w:p>
          <w:p w14:paraId="4A34DA21" w14:textId="77777777" w:rsidR="004E185C" w:rsidRPr="004E185C" w:rsidRDefault="004E185C" w:rsidP="004E185C">
            <w:pPr>
              <w:spacing w:after="0"/>
              <w:ind w:left="135"/>
              <w:jc w:val="center"/>
              <w:rPr>
                <w:rFonts w:ascii="Times New Roman" w:hAnsi="Times New Roman" w:cs="Times New Roman"/>
                <w:sz w:val="24"/>
                <w:szCs w:val="24"/>
              </w:rPr>
            </w:pPr>
          </w:p>
        </w:tc>
        <w:tc>
          <w:tcPr>
            <w:tcW w:w="2079" w:type="dxa"/>
            <w:tcMar>
              <w:top w:w="50" w:type="dxa"/>
              <w:left w:w="100" w:type="dxa"/>
            </w:tcMar>
            <w:vAlign w:val="center"/>
          </w:tcPr>
          <w:p w14:paraId="68A0F55C" w14:textId="77777777" w:rsidR="004E185C" w:rsidRPr="004E185C" w:rsidRDefault="004E185C" w:rsidP="004E185C">
            <w:pPr>
              <w:spacing w:after="0"/>
              <w:ind w:left="135"/>
              <w:jc w:val="center"/>
              <w:rPr>
                <w:rFonts w:ascii="Times New Roman" w:hAnsi="Times New Roman" w:cs="Times New Roman"/>
                <w:sz w:val="24"/>
                <w:szCs w:val="24"/>
              </w:rPr>
            </w:pPr>
            <w:r w:rsidRPr="004E185C">
              <w:rPr>
                <w:rFonts w:ascii="Times New Roman" w:hAnsi="Times New Roman" w:cs="Times New Roman"/>
                <w:b/>
                <w:color w:val="000000"/>
                <w:sz w:val="24"/>
                <w:szCs w:val="24"/>
              </w:rPr>
              <w:t>Контрольные работы</w:t>
            </w:r>
          </w:p>
          <w:p w14:paraId="01F1AE4E" w14:textId="77777777" w:rsidR="004E185C" w:rsidRPr="004E185C" w:rsidRDefault="004E185C" w:rsidP="004E185C">
            <w:pPr>
              <w:spacing w:after="0"/>
              <w:ind w:left="135"/>
              <w:jc w:val="center"/>
              <w:rPr>
                <w:rFonts w:ascii="Times New Roman" w:hAnsi="Times New Roman" w:cs="Times New Roman"/>
                <w:sz w:val="24"/>
                <w:szCs w:val="24"/>
              </w:rPr>
            </w:pPr>
          </w:p>
        </w:tc>
        <w:tc>
          <w:tcPr>
            <w:tcW w:w="0" w:type="auto"/>
            <w:vMerge/>
            <w:tcBorders>
              <w:top w:val="nil"/>
            </w:tcBorders>
            <w:tcMar>
              <w:top w:w="50" w:type="dxa"/>
              <w:left w:w="100" w:type="dxa"/>
            </w:tcMar>
          </w:tcPr>
          <w:p w14:paraId="2FB89EAF" w14:textId="77777777" w:rsidR="004E185C" w:rsidRPr="004E185C" w:rsidRDefault="004E185C">
            <w:pPr>
              <w:rPr>
                <w:rFonts w:ascii="Times New Roman" w:hAnsi="Times New Roman" w:cs="Times New Roman"/>
                <w:sz w:val="24"/>
                <w:szCs w:val="24"/>
              </w:rPr>
            </w:pPr>
          </w:p>
        </w:tc>
      </w:tr>
      <w:tr w:rsidR="004E185C" w:rsidRPr="00EB6AA6" w14:paraId="552EDF7D" w14:textId="77777777" w:rsidTr="004E185C">
        <w:trPr>
          <w:trHeight w:val="144"/>
          <w:tblCellSpacing w:w="20" w:type="nil"/>
        </w:trPr>
        <w:tc>
          <w:tcPr>
            <w:tcW w:w="1359" w:type="dxa"/>
            <w:tcMar>
              <w:top w:w="50" w:type="dxa"/>
              <w:left w:w="100" w:type="dxa"/>
            </w:tcMar>
            <w:vAlign w:val="center"/>
          </w:tcPr>
          <w:p w14:paraId="6964DB15" w14:textId="77777777" w:rsidR="004E185C" w:rsidRPr="004E185C" w:rsidRDefault="004E185C" w:rsidP="004E185C">
            <w:pPr>
              <w:spacing w:after="0"/>
              <w:jc w:val="center"/>
              <w:rPr>
                <w:rFonts w:ascii="Times New Roman" w:hAnsi="Times New Roman" w:cs="Times New Roman"/>
                <w:sz w:val="24"/>
                <w:szCs w:val="24"/>
              </w:rPr>
            </w:pPr>
            <w:r w:rsidRPr="004E185C">
              <w:rPr>
                <w:rFonts w:ascii="Times New Roman" w:hAnsi="Times New Roman" w:cs="Times New Roman"/>
                <w:color w:val="000000"/>
                <w:sz w:val="24"/>
                <w:szCs w:val="24"/>
              </w:rPr>
              <w:t>1</w:t>
            </w:r>
          </w:p>
        </w:tc>
        <w:tc>
          <w:tcPr>
            <w:tcW w:w="5087" w:type="dxa"/>
            <w:tcMar>
              <w:top w:w="50" w:type="dxa"/>
              <w:left w:w="100" w:type="dxa"/>
            </w:tcMar>
            <w:vAlign w:val="center"/>
          </w:tcPr>
          <w:p w14:paraId="5D359223" w14:textId="77777777" w:rsidR="004E185C" w:rsidRPr="004E185C" w:rsidRDefault="004E185C">
            <w:pPr>
              <w:spacing w:after="0"/>
              <w:ind w:left="135"/>
              <w:rPr>
                <w:rFonts w:ascii="Times New Roman" w:hAnsi="Times New Roman" w:cs="Times New Roman"/>
                <w:sz w:val="24"/>
                <w:szCs w:val="24"/>
              </w:rPr>
            </w:pPr>
            <w:r w:rsidRPr="004E185C">
              <w:rPr>
                <w:rFonts w:ascii="Times New Roman" w:hAnsi="Times New Roman" w:cs="Times New Roman"/>
                <w:color w:val="000000"/>
                <w:sz w:val="24"/>
                <w:szCs w:val="24"/>
                <w:lang w:val="ru-RU"/>
              </w:rPr>
              <w:t xml:space="preserve">Простейшие геометрические фигуры и их свойства. </w:t>
            </w:r>
            <w:r w:rsidRPr="004E185C">
              <w:rPr>
                <w:rFonts w:ascii="Times New Roman" w:hAnsi="Times New Roman" w:cs="Times New Roman"/>
                <w:color w:val="000000"/>
                <w:sz w:val="24"/>
                <w:szCs w:val="24"/>
              </w:rPr>
              <w:t>Измерение геометрических величин</w:t>
            </w:r>
          </w:p>
        </w:tc>
        <w:tc>
          <w:tcPr>
            <w:tcW w:w="2258" w:type="dxa"/>
            <w:tcMar>
              <w:top w:w="50" w:type="dxa"/>
              <w:left w:w="100" w:type="dxa"/>
            </w:tcMar>
            <w:vAlign w:val="center"/>
          </w:tcPr>
          <w:p w14:paraId="6B343CED"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14 </w:t>
            </w:r>
          </w:p>
        </w:tc>
        <w:tc>
          <w:tcPr>
            <w:tcW w:w="2079" w:type="dxa"/>
            <w:tcMar>
              <w:top w:w="50" w:type="dxa"/>
              <w:left w:w="100" w:type="dxa"/>
            </w:tcMar>
            <w:vAlign w:val="center"/>
          </w:tcPr>
          <w:p w14:paraId="4E1245BC" w14:textId="77777777" w:rsidR="004E185C" w:rsidRPr="004E185C" w:rsidRDefault="004E185C">
            <w:pPr>
              <w:spacing w:after="0"/>
              <w:ind w:left="135"/>
              <w:jc w:val="center"/>
              <w:rPr>
                <w:rFonts w:ascii="Times New Roman" w:hAnsi="Times New Roman" w:cs="Times New Roman"/>
                <w:sz w:val="24"/>
                <w:szCs w:val="24"/>
              </w:rPr>
            </w:pPr>
          </w:p>
        </w:tc>
        <w:tc>
          <w:tcPr>
            <w:tcW w:w="3174" w:type="dxa"/>
            <w:tcMar>
              <w:top w:w="50" w:type="dxa"/>
              <w:left w:w="100" w:type="dxa"/>
            </w:tcMar>
            <w:vAlign w:val="center"/>
          </w:tcPr>
          <w:p w14:paraId="2E0A1E08"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 xml:space="preserve">Библиотека ЦОК </w:t>
            </w:r>
            <w:hyperlink r:id="rId7">
              <w:r w:rsidRPr="004E185C">
                <w:rPr>
                  <w:rFonts w:ascii="Times New Roman" w:hAnsi="Times New Roman" w:cs="Times New Roman"/>
                  <w:color w:val="0000FF"/>
                  <w:sz w:val="24"/>
                  <w:szCs w:val="24"/>
                  <w:u w:val="single"/>
                </w:rPr>
                <w:t>https</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m</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edsoo</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ru</w:t>
              </w:r>
              <w:r w:rsidRPr="004E185C">
                <w:rPr>
                  <w:rFonts w:ascii="Times New Roman" w:hAnsi="Times New Roman" w:cs="Times New Roman"/>
                  <w:color w:val="0000FF"/>
                  <w:sz w:val="24"/>
                  <w:szCs w:val="24"/>
                  <w:u w:val="single"/>
                  <w:lang w:val="ru-RU"/>
                </w:rPr>
                <w:t>/7</w:t>
              </w:r>
              <w:r w:rsidRPr="004E185C">
                <w:rPr>
                  <w:rFonts w:ascii="Times New Roman" w:hAnsi="Times New Roman" w:cs="Times New Roman"/>
                  <w:color w:val="0000FF"/>
                  <w:sz w:val="24"/>
                  <w:szCs w:val="24"/>
                  <w:u w:val="single"/>
                </w:rPr>
                <w:t>f</w:t>
              </w:r>
              <w:r w:rsidRPr="004E185C">
                <w:rPr>
                  <w:rFonts w:ascii="Times New Roman" w:hAnsi="Times New Roman" w:cs="Times New Roman"/>
                  <w:color w:val="0000FF"/>
                  <w:sz w:val="24"/>
                  <w:szCs w:val="24"/>
                  <w:u w:val="single"/>
                  <w:lang w:val="ru-RU"/>
                </w:rPr>
                <w:t>415</w:t>
              </w:r>
              <w:r w:rsidRPr="004E185C">
                <w:rPr>
                  <w:rFonts w:ascii="Times New Roman" w:hAnsi="Times New Roman" w:cs="Times New Roman"/>
                  <w:color w:val="0000FF"/>
                  <w:sz w:val="24"/>
                  <w:szCs w:val="24"/>
                  <w:u w:val="single"/>
                </w:rPr>
                <w:t>e</w:t>
              </w:r>
              <w:r w:rsidRPr="004E185C">
                <w:rPr>
                  <w:rFonts w:ascii="Times New Roman" w:hAnsi="Times New Roman" w:cs="Times New Roman"/>
                  <w:color w:val="0000FF"/>
                  <w:sz w:val="24"/>
                  <w:szCs w:val="24"/>
                  <w:u w:val="single"/>
                  <w:lang w:val="ru-RU"/>
                </w:rPr>
                <w:t>2</w:t>
              </w:r>
              <w:r w:rsidRPr="004E185C">
                <w:rPr>
                  <w:rFonts w:ascii="Times New Roman" w:hAnsi="Times New Roman" w:cs="Times New Roman"/>
                  <w:color w:val="0000FF"/>
                  <w:sz w:val="24"/>
                  <w:szCs w:val="24"/>
                  <w:u w:val="single"/>
                </w:rPr>
                <w:t>e</w:t>
              </w:r>
            </w:hyperlink>
          </w:p>
        </w:tc>
      </w:tr>
      <w:tr w:rsidR="004E185C" w:rsidRPr="00EB6AA6" w14:paraId="14B12073" w14:textId="77777777" w:rsidTr="004E185C">
        <w:trPr>
          <w:trHeight w:val="144"/>
          <w:tblCellSpacing w:w="20" w:type="nil"/>
        </w:trPr>
        <w:tc>
          <w:tcPr>
            <w:tcW w:w="1359" w:type="dxa"/>
            <w:tcMar>
              <w:top w:w="50" w:type="dxa"/>
              <w:left w:w="100" w:type="dxa"/>
            </w:tcMar>
            <w:vAlign w:val="center"/>
          </w:tcPr>
          <w:p w14:paraId="02409C4D" w14:textId="77777777" w:rsidR="004E185C" w:rsidRPr="004E185C" w:rsidRDefault="004E185C" w:rsidP="004E185C">
            <w:pPr>
              <w:spacing w:after="0"/>
              <w:jc w:val="center"/>
              <w:rPr>
                <w:rFonts w:ascii="Times New Roman" w:hAnsi="Times New Roman" w:cs="Times New Roman"/>
                <w:sz w:val="24"/>
                <w:szCs w:val="24"/>
              </w:rPr>
            </w:pPr>
            <w:r w:rsidRPr="004E185C">
              <w:rPr>
                <w:rFonts w:ascii="Times New Roman" w:hAnsi="Times New Roman" w:cs="Times New Roman"/>
                <w:color w:val="000000"/>
                <w:sz w:val="24"/>
                <w:szCs w:val="24"/>
              </w:rPr>
              <w:t>2</w:t>
            </w:r>
          </w:p>
        </w:tc>
        <w:tc>
          <w:tcPr>
            <w:tcW w:w="5087" w:type="dxa"/>
            <w:tcMar>
              <w:top w:w="50" w:type="dxa"/>
              <w:left w:w="100" w:type="dxa"/>
            </w:tcMar>
            <w:vAlign w:val="center"/>
          </w:tcPr>
          <w:p w14:paraId="03B8D9F1" w14:textId="77777777" w:rsidR="004E185C" w:rsidRPr="004E185C" w:rsidRDefault="004E185C">
            <w:pPr>
              <w:spacing w:after="0"/>
              <w:ind w:left="135"/>
              <w:rPr>
                <w:rFonts w:ascii="Times New Roman" w:hAnsi="Times New Roman" w:cs="Times New Roman"/>
                <w:sz w:val="24"/>
                <w:szCs w:val="24"/>
              </w:rPr>
            </w:pPr>
            <w:r w:rsidRPr="004E185C">
              <w:rPr>
                <w:rFonts w:ascii="Times New Roman" w:hAnsi="Times New Roman" w:cs="Times New Roman"/>
                <w:color w:val="000000"/>
                <w:sz w:val="24"/>
                <w:szCs w:val="24"/>
              </w:rPr>
              <w:t>Треугольники</w:t>
            </w:r>
          </w:p>
        </w:tc>
        <w:tc>
          <w:tcPr>
            <w:tcW w:w="2258" w:type="dxa"/>
            <w:tcMar>
              <w:top w:w="50" w:type="dxa"/>
              <w:left w:w="100" w:type="dxa"/>
            </w:tcMar>
            <w:vAlign w:val="center"/>
          </w:tcPr>
          <w:p w14:paraId="658DAD38"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22 </w:t>
            </w:r>
          </w:p>
        </w:tc>
        <w:tc>
          <w:tcPr>
            <w:tcW w:w="2079" w:type="dxa"/>
            <w:tcMar>
              <w:top w:w="50" w:type="dxa"/>
              <w:left w:w="100" w:type="dxa"/>
            </w:tcMar>
            <w:vAlign w:val="center"/>
          </w:tcPr>
          <w:p w14:paraId="073B36CC"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 </w:t>
            </w:r>
          </w:p>
        </w:tc>
        <w:tc>
          <w:tcPr>
            <w:tcW w:w="3174" w:type="dxa"/>
            <w:tcMar>
              <w:top w:w="50" w:type="dxa"/>
              <w:left w:w="100" w:type="dxa"/>
            </w:tcMar>
            <w:vAlign w:val="center"/>
          </w:tcPr>
          <w:p w14:paraId="05B1E52A"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 xml:space="preserve">Библиотека ЦОК </w:t>
            </w:r>
            <w:hyperlink r:id="rId8">
              <w:r w:rsidRPr="004E185C">
                <w:rPr>
                  <w:rFonts w:ascii="Times New Roman" w:hAnsi="Times New Roman" w:cs="Times New Roman"/>
                  <w:color w:val="0000FF"/>
                  <w:sz w:val="24"/>
                  <w:szCs w:val="24"/>
                  <w:u w:val="single"/>
                </w:rPr>
                <w:t>https</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m</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edsoo</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ru</w:t>
              </w:r>
              <w:r w:rsidRPr="004E185C">
                <w:rPr>
                  <w:rFonts w:ascii="Times New Roman" w:hAnsi="Times New Roman" w:cs="Times New Roman"/>
                  <w:color w:val="0000FF"/>
                  <w:sz w:val="24"/>
                  <w:szCs w:val="24"/>
                  <w:u w:val="single"/>
                  <w:lang w:val="ru-RU"/>
                </w:rPr>
                <w:t>/7</w:t>
              </w:r>
              <w:r w:rsidRPr="004E185C">
                <w:rPr>
                  <w:rFonts w:ascii="Times New Roman" w:hAnsi="Times New Roman" w:cs="Times New Roman"/>
                  <w:color w:val="0000FF"/>
                  <w:sz w:val="24"/>
                  <w:szCs w:val="24"/>
                  <w:u w:val="single"/>
                </w:rPr>
                <w:t>f</w:t>
              </w:r>
              <w:r w:rsidRPr="004E185C">
                <w:rPr>
                  <w:rFonts w:ascii="Times New Roman" w:hAnsi="Times New Roman" w:cs="Times New Roman"/>
                  <w:color w:val="0000FF"/>
                  <w:sz w:val="24"/>
                  <w:szCs w:val="24"/>
                  <w:u w:val="single"/>
                  <w:lang w:val="ru-RU"/>
                </w:rPr>
                <w:t>415</w:t>
              </w:r>
              <w:r w:rsidRPr="004E185C">
                <w:rPr>
                  <w:rFonts w:ascii="Times New Roman" w:hAnsi="Times New Roman" w:cs="Times New Roman"/>
                  <w:color w:val="0000FF"/>
                  <w:sz w:val="24"/>
                  <w:szCs w:val="24"/>
                  <w:u w:val="single"/>
                </w:rPr>
                <w:t>e</w:t>
              </w:r>
              <w:r w:rsidRPr="004E185C">
                <w:rPr>
                  <w:rFonts w:ascii="Times New Roman" w:hAnsi="Times New Roman" w:cs="Times New Roman"/>
                  <w:color w:val="0000FF"/>
                  <w:sz w:val="24"/>
                  <w:szCs w:val="24"/>
                  <w:u w:val="single"/>
                  <w:lang w:val="ru-RU"/>
                </w:rPr>
                <w:t>2</w:t>
              </w:r>
              <w:r w:rsidRPr="004E185C">
                <w:rPr>
                  <w:rFonts w:ascii="Times New Roman" w:hAnsi="Times New Roman" w:cs="Times New Roman"/>
                  <w:color w:val="0000FF"/>
                  <w:sz w:val="24"/>
                  <w:szCs w:val="24"/>
                  <w:u w:val="single"/>
                </w:rPr>
                <w:t>e</w:t>
              </w:r>
            </w:hyperlink>
          </w:p>
        </w:tc>
      </w:tr>
      <w:tr w:rsidR="004E185C" w:rsidRPr="00EB6AA6" w14:paraId="300C523F" w14:textId="77777777" w:rsidTr="004E185C">
        <w:trPr>
          <w:trHeight w:val="144"/>
          <w:tblCellSpacing w:w="20" w:type="nil"/>
        </w:trPr>
        <w:tc>
          <w:tcPr>
            <w:tcW w:w="1359" w:type="dxa"/>
            <w:tcMar>
              <w:top w:w="50" w:type="dxa"/>
              <w:left w:w="100" w:type="dxa"/>
            </w:tcMar>
            <w:vAlign w:val="center"/>
          </w:tcPr>
          <w:p w14:paraId="6A36AB59" w14:textId="77777777" w:rsidR="004E185C" w:rsidRPr="004E185C" w:rsidRDefault="004E185C" w:rsidP="004E185C">
            <w:pPr>
              <w:spacing w:after="0"/>
              <w:jc w:val="center"/>
              <w:rPr>
                <w:rFonts w:ascii="Times New Roman" w:hAnsi="Times New Roman" w:cs="Times New Roman"/>
                <w:sz w:val="24"/>
                <w:szCs w:val="24"/>
              </w:rPr>
            </w:pPr>
            <w:r w:rsidRPr="004E185C">
              <w:rPr>
                <w:rFonts w:ascii="Times New Roman" w:hAnsi="Times New Roman" w:cs="Times New Roman"/>
                <w:color w:val="000000"/>
                <w:sz w:val="24"/>
                <w:szCs w:val="24"/>
              </w:rPr>
              <w:t>3</w:t>
            </w:r>
          </w:p>
        </w:tc>
        <w:tc>
          <w:tcPr>
            <w:tcW w:w="5087" w:type="dxa"/>
            <w:tcMar>
              <w:top w:w="50" w:type="dxa"/>
              <w:left w:w="100" w:type="dxa"/>
            </w:tcMar>
            <w:vAlign w:val="center"/>
          </w:tcPr>
          <w:p w14:paraId="4E5871CA"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Параллельные прямые, сумма углов треугольника</w:t>
            </w:r>
          </w:p>
        </w:tc>
        <w:tc>
          <w:tcPr>
            <w:tcW w:w="2258" w:type="dxa"/>
            <w:tcMar>
              <w:top w:w="50" w:type="dxa"/>
              <w:left w:w="100" w:type="dxa"/>
            </w:tcMar>
            <w:vAlign w:val="center"/>
          </w:tcPr>
          <w:p w14:paraId="321220E9"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lang w:val="ru-RU"/>
              </w:rPr>
              <w:t xml:space="preserve"> </w:t>
            </w:r>
            <w:r w:rsidRPr="004E185C">
              <w:rPr>
                <w:rFonts w:ascii="Times New Roman" w:hAnsi="Times New Roman" w:cs="Times New Roman"/>
                <w:color w:val="000000"/>
                <w:sz w:val="24"/>
                <w:szCs w:val="24"/>
              </w:rPr>
              <w:t xml:space="preserve">14 </w:t>
            </w:r>
          </w:p>
        </w:tc>
        <w:tc>
          <w:tcPr>
            <w:tcW w:w="2079" w:type="dxa"/>
            <w:tcMar>
              <w:top w:w="50" w:type="dxa"/>
              <w:left w:w="100" w:type="dxa"/>
            </w:tcMar>
            <w:vAlign w:val="center"/>
          </w:tcPr>
          <w:p w14:paraId="7C854BE7"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 </w:t>
            </w:r>
          </w:p>
        </w:tc>
        <w:tc>
          <w:tcPr>
            <w:tcW w:w="3174" w:type="dxa"/>
            <w:tcMar>
              <w:top w:w="50" w:type="dxa"/>
              <w:left w:w="100" w:type="dxa"/>
            </w:tcMar>
            <w:vAlign w:val="center"/>
          </w:tcPr>
          <w:p w14:paraId="20BDE524"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 xml:space="preserve">Библиотека ЦОК </w:t>
            </w:r>
            <w:hyperlink r:id="rId9">
              <w:r w:rsidRPr="004E185C">
                <w:rPr>
                  <w:rFonts w:ascii="Times New Roman" w:hAnsi="Times New Roman" w:cs="Times New Roman"/>
                  <w:color w:val="0000FF"/>
                  <w:sz w:val="24"/>
                  <w:szCs w:val="24"/>
                  <w:u w:val="single"/>
                </w:rPr>
                <w:t>https</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m</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edsoo</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ru</w:t>
              </w:r>
              <w:r w:rsidRPr="004E185C">
                <w:rPr>
                  <w:rFonts w:ascii="Times New Roman" w:hAnsi="Times New Roman" w:cs="Times New Roman"/>
                  <w:color w:val="0000FF"/>
                  <w:sz w:val="24"/>
                  <w:szCs w:val="24"/>
                  <w:u w:val="single"/>
                  <w:lang w:val="ru-RU"/>
                </w:rPr>
                <w:t>/7</w:t>
              </w:r>
              <w:r w:rsidRPr="004E185C">
                <w:rPr>
                  <w:rFonts w:ascii="Times New Roman" w:hAnsi="Times New Roman" w:cs="Times New Roman"/>
                  <w:color w:val="0000FF"/>
                  <w:sz w:val="24"/>
                  <w:szCs w:val="24"/>
                  <w:u w:val="single"/>
                </w:rPr>
                <w:t>f</w:t>
              </w:r>
              <w:r w:rsidRPr="004E185C">
                <w:rPr>
                  <w:rFonts w:ascii="Times New Roman" w:hAnsi="Times New Roman" w:cs="Times New Roman"/>
                  <w:color w:val="0000FF"/>
                  <w:sz w:val="24"/>
                  <w:szCs w:val="24"/>
                  <w:u w:val="single"/>
                  <w:lang w:val="ru-RU"/>
                </w:rPr>
                <w:t>415</w:t>
              </w:r>
              <w:r w:rsidRPr="004E185C">
                <w:rPr>
                  <w:rFonts w:ascii="Times New Roman" w:hAnsi="Times New Roman" w:cs="Times New Roman"/>
                  <w:color w:val="0000FF"/>
                  <w:sz w:val="24"/>
                  <w:szCs w:val="24"/>
                  <w:u w:val="single"/>
                </w:rPr>
                <w:t>e</w:t>
              </w:r>
              <w:r w:rsidRPr="004E185C">
                <w:rPr>
                  <w:rFonts w:ascii="Times New Roman" w:hAnsi="Times New Roman" w:cs="Times New Roman"/>
                  <w:color w:val="0000FF"/>
                  <w:sz w:val="24"/>
                  <w:szCs w:val="24"/>
                  <w:u w:val="single"/>
                  <w:lang w:val="ru-RU"/>
                </w:rPr>
                <w:t>2</w:t>
              </w:r>
              <w:r w:rsidRPr="004E185C">
                <w:rPr>
                  <w:rFonts w:ascii="Times New Roman" w:hAnsi="Times New Roman" w:cs="Times New Roman"/>
                  <w:color w:val="0000FF"/>
                  <w:sz w:val="24"/>
                  <w:szCs w:val="24"/>
                  <w:u w:val="single"/>
                </w:rPr>
                <w:t>e</w:t>
              </w:r>
            </w:hyperlink>
          </w:p>
        </w:tc>
      </w:tr>
      <w:tr w:rsidR="004E185C" w:rsidRPr="00EB6AA6" w14:paraId="7CF6A907" w14:textId="77777777" w:rsidTr="004E185C">
        <w:trPr>
          <w:trHeight w:val="144"/>
          <w:tblCellSpacing w:w="20" w:type="nil"/>
        </w:trPr>
        <w:tc>
          <w:tcPr>
            <w:tcW w:w="1359" w:type="dxa"/>
            <w:tcMar>
              <w:top w:w="50" w:type="dxa"/>
              <w:left w:w="100" w:type="dxa"/>
            </w:tcMar>
            <w:vAlign w:val="center"/>
          </w:tcPr>
          <w:p w14:paraId="63BC0F41" w14:textId="77777777" w:rsidR="004E185C" w:rsidRPr="004E185C" w:rsidRDefault="004E185C" w:rsidP="004E185C">
            <w:pPr>
              <w:spacing w:after="0"/>
              <w:jc w:val="center"/>
              <w:rPr>
                <w:rFonts w:ascii="Times New Roman" w:hAnsi="Times New Roman" w:cs="Times New Roman"/>
                <w:sz w:val="24"/>
                <w:szCs w:val="24"/>
              </w:rPr>
            </w:pPr>
            <w:r w:rsidRPr="004E185C">
              <w:rPr>
                <w:rFonts w:ascii="Times New Roman" w:hAnsi="Times New Roman" w:cs="Times New Roman"/>
                <w:color w:val="000000"/>
                <w:sz w:val="24"/>
                <w:szCs w:val="24"/>
              </w:rPr>
              <w:t>4</w:t>
            </w:r>
          </w:p>
        </w:tc>
        <w:tc>
          <w:tcPr>
            <w:tcW w:w="5087" w:type="dxa"/>
            <w:tcMar>
              <w:top w:w="50" w:type="dxa"/>
              <w:left w:w="100" w:type="dxa"/>
            </w:tcMar>
            <w:vAlign w:val="center"/>
          </w:tcPr>
          <w:p w14:paraId="40A21EAF"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Окружность и круг. Геометрические построения</w:t>
            </w:r>
          </w:p>
        </w:tc>
        <w:tc>
          <w:tcPr>
            <w:tcW w:w="2258" w:type="dxa"/>
            <w:tcMar>
              <w:top w:w="50" w:type="dxa"/>
              <w:left w:w="100" w:type="dxa"/>
            </w:tcMar>
            <w:vAlign w:val="center"/>
          </w:tcPr>
          <w:p w14:paraId="267FF2E5"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lang w:val="ru-RU"/>
              </w:rPr>
              <w:t xml:space="preserve"> </w:t>
            </w:r>
            <w:r w:rsidRPr="004E185C">
              <w:rPr>
                <w:rFonts w:ascii="Times New Roman" w:hAnsi="Times New Roman" w:cs="Times New Roman"/>
                <w:color w:val="000000"/>
                <w:sz w:val="24"/>
                <w:szCs w:val="24"/>
              </w:rPr>
              <w:t xml:space="preserve">14 </w:t>
            </w:r>
          </w:p>
        </w:tc>
        <w:tc>
          <w:tcPr>
            <w:tcW w:w="2079" w:type="dxa"/>
            <w:tcMar>
              <w:top w:w="50" w:type="dxa"/>
              <w:left w:w="100" w:type="dxa"/>
            </w:tcMar>
            <w:vAlign w:val="center"/>
          </w:tcPr>
          <w:p w14:paraId="1596146F"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 </w:t>
            </w:r>
          </w:p>
        </w:tc>
        <w:tc>
          <w:tcPr>
            <w:tcW w:w="3174" w:type="dxa"/>
            <w:tcMar>
              <w:top w:w="50" w:type="dxa"/>
              <w:left w:w="100" w:type="dxa"/>
            </w:tcMar>
            <w:vAlign w:val="center"/>
          </w:tcPr>
          <w:p w14:paraId="399AA69D"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 xml:space="preserve">Библиотека ЦОК </w:t>
            </w:r>
            <w:hyperlink r:id="rId10">
              <w:r w:rsidRPr="004E185C">
                <w:rPr>
                  <w:rFonts w:ascii="Times New Roman" w:hAnsi="Times New Roman" w:cs="Times New Roman"/>
                  <w:color w:val="0000FF"/>
                  <w:sz w:val="24"/>
                  <w:szCs w:val="24"/>
                  <w:u w:val="single"/>
                </w:rPr>
                <w:t>https</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m</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edsoo</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ru</w:t>
              </w:r>
              <w:r w:rsidRPr="004E185C">
                <w:rPr>
                  <w:rFonts w:ascii="Times New Roman" w:hAnsi="Times New Roman" w:cs="Times New Roman"/>
                  <w:color w:val="0000FF"/>
                  <w:sz w:val="24"/>
                  <w:szCs w:val="24"/>
                  <w:u w:val="single"/>
                  <w:lang w:val="ru-RU"/>
                </w:rPr>
                <w:t>/7</w:t>
              </w:r>
              <w:r w:rsidRPr="004E185C">
                <w:rPr>
                  <w:rFonts w:ascii="Times New Roman" w:hAnsi="Times New Roman" w:cs="Times New Roman"/>
                  <w:color w:val="0000FF"/>
                  <w:sz w:val="24"/>
                  <w:szCs w:val="24"/>
                  <w:u w:val="single"/>
                </w:rPr>
                <w:t>f</w:t>
              </w:r>
              <w:r w:rsidRPr="004E185C">
                <w:rPr>
                  <w:rFonts w:ascii="Times New Roman" w:hAnsi="Times New Roman" w:cs="Times New Roman"/>
                  <w:color w:val="0000FF"/>
                  <w:sz w:val="24"/>
                  <w:szCs w:val="24"/>
                  <w:u w:val="single"/>
                  <w:lang w:val="ru-RU"/>
                </w:rPr>
                <w:t>415</w:t>
              </w:r>
              <w:r w:rsidRPr="004E185C">
                <w:rPr>
                  <w:rFonts w:ascii="Times New Roman" w:hAnsi="Times New Roman" w:cs="Times New Roman"/>
                  <w:color w:val="0000FF"/>
                  <w:sz w:val="24"/>
                  <w:szCs w:val="24"/>
                  <w:u w:val="single"/>
                </w:rPr>
                <w:t>e</w:t>
              </w:r>
              <w:r w:rsidRPr="004E185C">
                <w:rPr>
                  <w:rFonts w:ascii="Times New Roman" w:hAnsi="Times New Roman" w:cs="Times New Roman"/>
                  <w:color w:val="0000FF"/>
                  <w:sz w:val="24"/>
                  <w:szCs w:val="24"/>
                  <w:u w:val="single"/>
                  <w:lang w:val="ru-RU"/>
                </w:rPr>
                <w:t>2</w:t>
              </w:r>
              <w:r w:rsidRPr="004E185C">
                <w:rPr>
                  <w:rFonts w:ascii="Times New Roman" w:hAnsi="Times New Roman" w:cs="Times New Roman"/>
                  <w:color w:val="0000FF"/>
                  <w:sz w:val="24"/>
                  <w:szCs w:val="24"/>
                  <w:u w:val="single"/>
                </w:rPr>
                <w:t>e</w:t>
              </w:r>
            </w:hyperlink>
          </w:p>
        </w:tc>
      </w:tr>
      <w:tr w:rsidR="004E185C" w:rsidRPr="00EB6AA6" w14:paraId="280D9013" w14:textId="77777777" w:rsidTr="004E185C">
        <w:trPr>
          <w:trHeight w:val="144"/>
          <w:tblCellSpacing w:w="20" w:type="nil"/>
        </w:trPr>
        <w:tc>
          <w:tcPr>
            <w:tcW w:w="1359" w:type="dxa"/>
            <w:tcMar>
              <w:top w:w="50" w:type="dxa"/>
              <w:left w:w="100" w:type="dxa"/>
            </w:tcMar>
            <w:vAlign w:val="center"/>
          </w:tcPr>
          <w:p w14:paraId="1DBF6323" w14:textId="77777777" w:rsidR="004E185C" w:rsidRPr="004E185C" w:rsidRDefault="004E185C" w:rsidP="004E185C">
            <w:pPr>
              <w:spacing w:after="0"/>
              <w:jc w:val="center"/>
              <w:rPr>
                <w:rFonts w:ascii="Times New Roman" w:hAnsi="Times New Roman" w:cs="Times New Roman"/>
                <w:sz w:val="24"/>
                <w:szCs w:val="24"/>
              </w:rPr>
            </w:pPr>
            <w:r w:rsidRPr="004E185C">
              <w:rPr>
                <w:rFonts w:ascii="Times New Roman" w:hAnsi="Times New Roman" w:cs="Times New Roman"/>
                <w:color w:val="000000"/>
                <w:sz w:val="24"/>
                <w:szCs w:val="24"/>
              </w:rPr>
              <w:t>5</w:t>
            </w:r>
          </w:p>
        </w:tc>
        <w:tc>
          <w:tcPr>
            <w:tcW w:w="5087" w:type="dxa"/>
            <w:tcMar>
              <w:top w:w="50" w:type="dxa"/>
              <w:left w:w="100" w:type="dxa"/>
            </w:tcMar>
            <w:vAlign w:val="center"/>
          </w:tcPr>
          <w:p w14:paraId="524AF747" w14:textId="77777777" w:rsidR="004E185C" w:rsidRPr="004E185C" w:rsidRDefault="004E185C">
            <w:pPr>
              <w:spacing w:after="0"/>
              <w:ind w:left="135"/>
              <w:rPr>
                <w:rFonts w:ascii="Times New Roman" w:hAnsi="Times New Roman" w:cs="Times New Roman"/>
                <w:sz w:val="24"/>
                <w:szCs w:val="24"/>
              </w:rPr>
            </w:pPr>
            <w:r w:rsidRPr="004E185C">
              <w:rPr>
                <w:rFonts w:ascii="Times New Roman" w:hAnsi="Times New Roman" w:cs="Times New Roman"/>
                <w:color w:val="000000"/>
                <w:sz w:val="24"/>
                <w:szCs w:val="24"/>
              </w:rPr>
              <w:t>Повторение, обобщение знаний</w:t>
            </w:r>
          </w:p>
        </w:tc>
        <w:tc>
          <w:tcPr>
            <w:tcW w:w="2258" w:type="dxa"/>
            <w:tcMar>
              <w:top w:w="50" w:type="dxa"/>
              <w:left w:w="100" w:type="dxa"/>
            </w:tcMar>
            <w:vAlign w:val="center"/>
          </w:tcPr>
          <w:p w14:paraId="20FD3629"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4 </w:t>
            </w:r>
          </w:p>
        </w:tc>
        <w:tc>
          <w:tcPr>
            <w:tcW w:w="2079" w:type="dxa"/>
            <w:tcMar>
              <w:top w:w="50" w:type="dxa"/>
              <w:left w:w="100" w:type="dxa"/>
            </w:tcMar>
            <w:vAlign w:val="center"/>
          </w:tcPr>
          <w:p w14:paraId="2D1394CB"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 </w:t>
            </w:r>
          </w:p>
        </w:tc>
        <w:tc>
          <w:tcPr>
            <w:tcW w:w="3174" w:type="dxa"/>
            <w:tcMar>
              <w:top w:w="50" w:type="dxa"/>
              <w:left w:w="100" w:type="dxa"/>
            </w:tcMar>
            <w:vAlign w:val="center"/>
          </w:tcPr>
          <w:p w14:paraId="633FF7AD"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 xml:space="preserve">Библиотека ЦОК </w:t>
            </w:r>
            <w:hyperlink r:id="rId11">
              <w:r w:rsidRPr="004E185C">
                <w:rPr>
                  <w:rFonts w:ascii="Times New Roman" w:hAnsi="Times New Roman" w:cs="Times New Roman"/>
                  <w:color w:val="0000FF"/>
                  <w:sz w:val="24"/>
                  <w:szCs w:val="24"/>
                  <w:u w:val="single"/>
                </w:rPr>
                <w:t>https</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m</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edsoo</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ru</w:t>
              </w:r>
              <w:r w:rsidRPr="004E185C">
                <w:rPr>
                  <w:rFonts w:ascii="Times New Roman" w:hAnsi="Times New Roman" w:cs="Times New Roman"/>
                  <w:color w:val="0000FF"/>
                  <w:sz w:val="24"/>
                  <w:szCs w:val="24"/>
                  <w:u w:val="single"/>
                  <w:lang w:val="ru-RU"/>
                </w:rPr>
                <w:t>/7</w:t>
              </w:r>
              <w:r w:rsidRPr="004E185C">
                <w:rPr>
                  <w:rFonts w:ascii="Times New Roman" w:hAnsi="Times New Roman" w:cs="Times New Roman"/>
                  <w:color w:val="0000FF"/>
                  <w:sz w:val="24"/>
                  <w:szCs w:val="24"/>
                  <w:u w:val="single"/>
                </w:rPr>
                <w:t>f</w:t>
              </w:r>
              <w:r w:rsidRPr="004E185C">
                <w:rPr>
                  <w:rFonts w:ascii="Times New Roman" w:hAnsi="Times New Roman" w:cs="Times New Roman"/>
                  <w:color w:val="0000FF"/>
                  <w:sz w:val="24"/>
                  <w:szCs w:val="24"/>
                  <w:u w:val="single"/>
                  <w:lang w:val="ru-RU"/>
                </w:rPr>
                <w:t>415</w:t>
              </w:r>
              <w:r w:rsidRPr="004E185C">
                <w:rPr>
                  <w:rFonts w:ascii="Times New Roman" w:hAnsi="Times New Roman" w:cs="Times New Roman"/>
                  <w:color w:val="0000FF"/>
                  <w:sz w:val="24"/>
                  <w:szCs w:val="24"/>
                  <w:u w:val="single"/>
                </w:rPr>
                <w:t>e</w:t>
              </w:r>
              <w:r w:rsidRPr="004E185C">
                <w:rPr>
                  <w:rFonts w:ascii="Times New Roman" w:hAnsi="Times New Roman" w:cs="Times New Roman"/>
                  <w:color w:val="0000FF"/>
                  <w:sz w:val="24"/>
                  <w:szCs w:val="24"/>
                  <w:u w:val="single"/>
                  <w:lang w:val="ru-RU"/>
                </w:rPr>
                <w:t>2</w:t>
              </w:r>
              <w:r w:rsidRPr="004E185C">
                <w:rPr>
                  <w:rFonts w:ascii="Times New Roman" w:hAnsi="Times New Roman" w:cs="Times New Roman"/>
                  <w:color w:val="0000FF"/>
                  <w:sz w:val="24"/>
                  <w:szCs w:val="24"/>
                  <w:u w:val="single"/>
                </w:rPr>
                <w:t>e</w:t>
              </w:r>
            </w:hyperlink>
          </w:p>
        </w:tc>
      </w:tr>
      <w:tr w:rsidR="004E185C" w:rsidRPr="004E185C" w14:paraId="7F6C72FA" w14:textId="77777777" w:rsidTr="004E185C">
        <w:trPr>
          <w:trHeight w:val="144"/>
          <w:tblCellSpacing w:w="20" w:type="nil"/>
        </w:trPr>
        <w:tc>
          <w:tcPr>
            <w:tcW w:w="0" w:type="auto"/>
            <w:gridSpan w:val="2"/>
            <w:tcMar>
              <w:top w:w="50" w:type="dxa"/>
              <w:left w:w="100" w:type="dxa"/>
            </w:tcMar>
            <w:vAlign w:val="center"/>
          </w:tcPr>
          <w:p w14:paraId="2B5CF5C8" w14:textId="77777777" w:rsidR="004E185C" w:rsidRPr="004E185C" w:rsidRDefault="004E185C">
            <w:pPr>
              <w:spacing w:after="0"/>
              <w:ind w:left="135"/>
              <w:rPr>
                <w:rFonts w:ascii="Times New Roman" w:hAnsi="Times New Roman" w:cs="Times New Roman"/>
                <w:b/>
                <w:sz w:val="24"/>
                <w:szCs w:val="24"/>
                <w:lang w:val="ru-RU"/>
              </w:rPr>
            </w:pPr>
            <w:r w:rsidRPr="004E185C">
              <w:rPr>
                <w:rFonts w:ascii="Times New Roman" w:hAnsi="Times New Roman" w:cs="Times New Roman"/>
                <w:b/>
                <w:color w:val="000000"/>
                <w:sz w:val="24"/>
                <w:szCs w:val="24"/>
                <w:lang w:val="ru-RU"/>
              </w:rPr>
              <w:t>ОБЩЕЕ КОЛИЧЕСТВО ЧАСОВ ПО ПРОГРАММЕ</w:t>
            </w:r>
          </w:p>
        </w:tc>
        <w:tc>
          <w:tcPr>
            <w:tcW w:w="2258" w:type="dxa"/>
            <w:tcMar>
              <w:top w:w="50" w:type="dxa"/>
              <w:left w:w="100" w:type="dxa"/>
            </w:tcMar>
            <w:vAlign w:val="center"/>
          </w:tcPr>
          <w:p w14:paraId="284DBB12" w14:textId="77777777" w:rsidR="004E185C" w:rsidRPr="004E185C" w:rsidRDefault="004E185C">
            <w:pPr>
              <w:spacing w:after="0"/>
              <w:ind w:left="135"/>
              <w:jc w:val="center"/>
              <w:rPr>
                <w:rFonts w:ascii="Times New Roman" w:hAnsi="Times New Roman" w:cs="Times New Roman"/>
                <w:b/>
                <w:sz w:val="24"/>
                <w:szCs w:val="24"/>
              </w:rPr>
            </w:pPr>
            <w:r w:rsidRPr="004E185C">
              <w:rPr>
                <w:rFonts w:ascii="Times New Roman" w:hAnsi="Times New Roman" w:cs="Times New Roman"/>
                <w:b/>
                <w:color w:val="000000"/>
                <w:sz w:val="24"/>
                <w:szCs w:val="24"/>
                <w:lang w:val="ru-RU"/>
              </w:rPr>
              <w:t xml:space="preserve"> </w:t>
            </w:r>
            <w:r w:rsidRPr="004E185C">
              <w:rPr>
                <w:rFonts w:ascii="Times New Roman" w:hAnsi="Times New Roman" w:cs="Times New Roman"/>
                <w:b/>
                <w:color w:val="000000"/>
                <w:sz w:val="24"/>
                <w:szCs w:val="24"/>
              </w:rPr>
              <w:t xml:space="preserve">68 </w:t>
            </w:r>
          </w:p>
        </w:tc>
        <w:tc>
          <w:tcPr>
            <w:tcW w:w="2079" w:type="dxa"/>
            <w:tcMar>
              <w:top w:w="50" w:type="dxa"/>
              <w:left w:w="100" w:type="dxa"/>
            </w:tcMar>
            <w:vAlign w:val="center"/>
          </w:tcPr>
          <w:p w14:paraId="490E6AF8" w14:textId="77777777" w:rsidR="004E185C" w:rsidRPr="004E185C" w:rsidRDefault="004E185C">
            <w:pPr>
              <w:spacing w:after="0"/>
              <w:ind w:left="135"/>
              <w:jc w:val="center"/>
              <w:rPr>
                <w:rFonts w:ascii="Times New Roman" w:hAnsi="Times New Roman" w:cs="Times New Roman"/>
                <w:b/>
                <w:sz w:val="24"/>
                <w:szCs w:val="24"/>
              </w:rPr>
            </w:pPr>
            <w:r w:rsidRPr="004E185C">
              <w:rPr>
                <w:rFonts w:ascii="Times New Roman" w:hAnsi="Times New Roman" w:cs="Times New Roman"/>
                <w:b/>
                <w:color w:val="000000"/>
                <w:sz w:val="24"/>
                <w:szCs w:val="24"/>
              </w:rPr>
              <w:t xml:space="preserve"> 4 </w:t>
            </w:r>
          </w:p>
        </w:tc>
        <w:tc>
          <w:tcPr>
            <w:tcW w:w="3174" w:type="dxa"/>
            <w:tcMar>
              <w:top w:w="50" w:type="dxa"/>
              <w:left w:w="100" w:type="dxa"/>
            </w:tcMar>
            <w:vAlign w:val="center"/>
          </w:tcPr>
          <w:p w14:paraId="492A863B" w14:textId="77777777" w:rsidR="004E185C" w:rsidRPr="004E185C" w:rsidRDefault="004E185C">
            <w:pPr>
              <w:rPr>
                <w:rFonts w:ascii="Times New Roman" w:hAnsi="Times New Roman" w:cs="Times New Roman"/>
                <w:sz w:val="24"/>
                <w:szCs w:val="24"/>
              </w:rPr>
            </w:pPr>
          </w:p>
        </w:tc>
      </w:tr>
    </w:tbl>
    <w:p w14:paraId="7E83D016" w14:textId="77777777" w:rsidR="001F2802" w:rsidRDefault="001F2802">
      <w:pPr>
        <w:sectPr w:rsidR="001F2802">
          <w:pgSz w:w="16383" w:h="11906" w:orient="landscape"/>
          <w:pgMar w:top="1134" w:right="850" w:bottom="1134" w:left="1701" w:header="720" w:footer="720" w:gutter="0"/>
          <w:cols w:space="720"/>
        </w:sectPr>
      </w:pPr>
    </w:p>
    <w:p w14:paraId="21D2D228" w14:textId="77777777" w:rsidR="001F2802" w:rsidRDefault="004E185C">
      <w:pPr>
        <w:spacing w:after="0"/>
        <w:ind w:left="120"/>
      </w:pPr>
      <w:r>
        <w:rPr>
          <w:rFonts w:ascii="Times New Roman" w:hAnsi="Times New Roman"/>
          <w:b/>
          <w:color w:val="000000"/>
          <w:sz w:val="28"/>
        </w:rPr>
        <w:lastRenderedPageBreak/>
        <w:t xml:space="preserve"> 8 КЛАСС </w:t>
      </w:r>
    </w:p>
    <w:tbl>
      <w:tblPr>
        <w:tblW w:w="1390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5145"/>
        <w:gridCol w:w="2102"/>
        <w:gridCol w:w="2050"/>
        <w:gridCol w:w="3395"/>
      </w:tblGrid>
      <w:tr w:rsidR="004E185C" w:rsidRPr="004E185C" w14:paraId="31893DC7" w14:textId="77777777" w:rsidTr="004E185C">
        <w:trPr>
          <w:trHeight w:val="144"/>
          <w:tblCellSpacing w:w="20" w:type="nil"/>
        </w:trPr>
        <w:tc>
          <w:tcPr>
            <w:tcW w:w="1211" w:type="dxa"/>
            <w:vMerge w:val="restart"/>
            <w:tcMar>
              <w:top w:w="50" w:type="dxa"/>
              <w:left w:w="100" w:type="dxa"/>
            </w:tcMar>
            <w:vAlign w:val="center"/>
          </w:tcPr>
          <w:p w14:paraId="2FD50D3E" w14:textId="77777777" w:rsidR="004E185C" w:rsidRPr="004E185C" w:rsidRDefault="004E185C" w:rsidP="004E185C">
            <w:pPr>
              <w:spacing w:after="0"/>
              <w:ind w:left="135"/>
              <w:jc w:val="both"/>
              <w:rPr>
                <w:rFonts w:ascii="Times New Roman" w:hAnsi="Times New Roman" w:cs="Times New Roman"/>
                <w:sz w:val="24"/>
                <w:szCs w:val="24"/>
              </w:rPr>
            </w:pPr>
            <w:r w:rsidRPr="004E185C">
              <w:rPr>
                <w:rFonts w:ascii="Times New Roman" w:hAnsi="Times New Roman" w:cs="Times New Roman"/>
                <w:b/>
                <w:color w:val="000000"/>
                <w:sz w:val="24"/>
                <w:szCs w:val="24"/>
              </w:rPr>
              <w:t xml:space="preserve">№ п/п </w:t>
            </w:r>
          </w:p>
          <w:p w14:paraId="1B69CCA8" w14:textId="77777777" w:rsidR="004E185C" w:rsidRPr="004E185C" w:rsidRDefault="004E185C" w:rsidP="004E185C">
            <w:pPr>
              <w:spacing w:after="0"/>
              <w:ind w:left="135"/>
              <w:jc w:val="both"/>
              <w:rPr>
                <w:rFonts w:ascii="Times New Roman" w:hAnsi="Times New Roman" w:cs="Times New Roman"/>
                <w:sz w:val="24"/>
                <w:szCs w:val="24"/>
              </w:rPr>
            </w:pPr>
          </w:p>
        </w:tc>
        <w:tc>
          <w:tcPr>
            <w:tcW w:w="5145" w:type="dxa"/>
            <w:vMerge w:val="restart"/>
            <w:tcMar>
              <w:top w:w="50" w:type="dxa"/>
              <w:left w:w="100" w:type="dxa"/>
            </w:tcMar>
            <w:vAlign w:val="center"/>
          </w:tcPr>
          <w:p w14:paraId="44DD074C" w14:textId="77777777" w:rsidR="004E185C" w:rsidRPr="004E185C" w:rsidRDefault="004E185C" w:rsidP="004E185C">
            <w:pPr>
              <w:spacing w:after="0"/>
              <w:ind w:left="135"/>
              <w:jc w:val="center"/>
              <w:rPr>
                <w:rFonts w:ascii="Times New Roman" w:hAnsi="Times New Roman" w:cs="Times New Roman"/>
                <w:sz w:val="24"/>
                <w:szCs w:val="24"/>
              </w:rPr>
            </w:pPr>
            <w:r w:rsidRPr="004E185C">
              <w:rPr>
                <w:rFonts w:ascii="Times New Roman" w:hAnsi="Times New Roman" w:cs="Times New Roman"/>
                <w:b/>
                <w:color w:val="000000"/>
                <w:sz w:val="24"/>
                <w:szCs w:val="24"/>
              </w:rPr>
              <w:t>Наименование разделов и тем программы</w:t>
            </w:r>
          </w:p>
          <w:p w14:paraId="6E6DC646" w14:textId="77777777" w:rsidR="004E185C" w:rsidRPr="004E185C" w:rsidRDefault="004E185C" w:rsidP="004E185C">
            <w:pPr>
              <w:spacing w:after="0"/>
              <w:ind w:left="135"/>
              <w:jc w:val="center"/>
              <w:rPr>
                <w:rFonts w:ascii="Times New Roman" w:hAnsi="Times New Roman" w:cs="Times New Roman"/>
                <w:sz w:val="24"/>
                <w:szCs w:val="24"/>
              </w:rPr>
            </w:pPr>
          </w:p>
        </w:tc>
        <w:tc>
          <w:tcPr>
            <w:tcW w:w="4152" w:type="dxa"/>
            <w:gridSpan w:val="2"/>
            <w:tcMar>
              <w:top w:w="50" w:type="dxa"/>
              <w:left w:w="100" w:type="dxa"/>
            </w:tcMar>
            <w:vAlign w:val="center"/>
          </w:tcPr>
          <w:p w14:paraId="045C5934" w14:textId="77777777" w:rsidR="004E185C" w:rsidRPr="004E185C" w:rsidRDefault="004E185C" w:rsidP="004E185C">
            <w:pPr>
              <w:spacing w:after="0"/>
              <w:jc w:val="center"/>
              <w:rPr>
                <w:rFonts w:ascii="Times New Roman" w:hAnsi="Times New Roman" w:cs="Times New Roman"/>
                <w:sz w:val="24"/>
                <w:szCs w:val="24"/>
              </w:rPr>
            </w:pPr>
            <w:r w:rsidRPr="004E185C">
              <w:rPr>
                <w:rFonts w:ascii="Times New Roman" w:hAnsi="Times New Roman" w:cs="Times New Roman"/>
                <w:b/>
                <w:color w:val="000000"/>
                <w:sz w:val="24"/>
                <w:szCs w:val="24"/>
              </w:rPr>
              <w:t>Количество часов</w:t>
            </w:r>
          </w:p>
        </w:tc>
        <w:tc>
          <w:tcPr>
            <w:tcW w:w="3395" w:type="dxa"/>
            <w:vMerge w:val="restart"/>
            <w:tcMar>
              <w:top w:w="50" w:type="dxa"/>
              <w:left w:w="100" w:type="dxa"/>
            </w:tcMar>
            <w:vAlign w:val="center"/>
          </w:tcPr>
          <w:p w14:paraId="65D6D769" w14:textId="77777777" w:rsidR="004E185C" w:rsidRPr="004E185C" w:rsidRDefault="004E185C" w:rsidP="004E185C">
            <w:pPr>
              <w:spacing w:after="0"/>
              <w:ind w:left="135"/>
              <w:jc w:val="center"/>
              <w:rPr>
                <w:rFonts w:ascii="Times New Roman" w:hAnsi="Times New Roman" w:cs="Times New Roman"/>
                <w:sz w:val="24"/>
                <w:szCs w:val="24"/>
              </w:rPr>
            </w:pPr>
            <w:r w:rsidRPr="004E185C">
              <w:rPr>
                <w:rFonts w:ascii="Times New Roman" w:hAnsi="Times New Roman" w:cs="Times New Roman"/>
                <w:b/>
                <w:color w:val="000000"/>
                <w:sz w:val="24"/>
                <w:szCs w:val="24"/>
              </w:rPr>
              <w:t>Электронные (цифровые) образовательные ресурсы</w:t>
            </w:r>
          </w:p>
          <w:p w14:paraId="7E12C7D5" w14:textId="77777777" w:rsidR="004E185C" w:rsidRPr="004E185C" w:rsidRDefault="004E185C">
            <w:pPr>
              <w:spacing w:after="0"/>
              <w:ind w:left="135"/>
              <w:rPr>
                <w:rFonts w:ascii="Times New Roman" w:hAnsi="Times New Roman" w:cs="Times New Roman"/>
                <w:sz w:val="24"/>
                <w:szCs w:val="24"/>
              </w:rPr>
            </w:pPr>
          </w:p>
        </w:tc>
      </w:tr>
      <w:tr w:rsidR="004E185C" w:rsidRPr="004E185C" w14:paraId="5EE32F75" w14:textId="77777777" w:rsidTr="004E185C">
        <w:trPr>
          <w:trHeight w:val="144"/>
          <w:tblCellSpacing w:w="20" w:type="nil"/>
        </w:trPr>
        <w:tc>
          <w:tcPr>
            <w:tcW w:w="0" w:type="auto"/>
            <w:vMerge/>
            <w:tcBorders>
              <w:top w:val="nil"/>
            </w:tcBorders>
            <w:tcMar>
              <w:top w:w="50" w:type="dxa"/>
              <w:left w:w="100" w:type="dxa"/>
            </w:tcMar>
          </w:tcPr>
          <w:p w14:paraId="7913B775" w14:textId="77777777" w:rsidR="004E185C" w:rsidRPr="004E185C" w:rsidRDefault="004E185C" w:rsidP="004E185C">
            <w:pPr>
              <w:jc w:val="both"/>
              <w:rPr>
                <w:rFonts w:ascii="Times New Roman" w:hAnsi="Times New Roman" w:cs="Times New Roman"/>
                <w:sz w:val="24"/>
                <w:szCs w:val="24"/>
              </w:rPr>
            </w:pPr>
          </w:p>
        </w:tc>
        <w:tc>
          <w:tcPr>
            <w:tcW w:w="0" w:type="auto"/>
            <w:vMerge/>
            <w:tcBorders>
              <w:top w:val="nil"/>
            </w:tcBorders>
            <w:tcMar>
              <w:top w:w="50" w:type="dxa"/>
              <w:left w:w="100" w:type="dxa"/>
            </w:tcMar>
          </w:tcPr>
          <w:p w14:paraId="0471FE3E" w14:textId="77777777" w:rsidR="004E185C" w:rsidRPr="004E185C" w:rsidRDefault="004E185C" w:rsidP="004E185C">
            <w:pPr>
              <w:jc w:val="center"/>
              <w:rPr>
                <w:rFonts w:ascii="Times New Roman" w:hAnsi="Times New Roman" w:cs="Times New Roman"/>
                <w:sz w:val="24"/>
                <w:szCs w:val="24"/>
              </w:rPr>
            </w:pPr>
          </w:p>
        </w:tc>
        <w:tc>
          <w:tcPr>
            <w:tcW w:w="2102" w:type="dxa"/>
            <w:tcMar>
              <w:top w:w="50" w:type="dxa"/>
              <w:left w:w="100" w:type="dxa"/>
            </w:tcMar>
            <w:vAlign w:val="center"/>
          </w:tcPr>
          <w:p w14:paraId="24333205" w14:textId="77777777" w:rsidR="004E185C" w:rsidRPr="004E185C" w:rsidRDefault="004E185C" w:rsidP="004E185C">
            <w:pPr>
              <w:spacing w:after="0"/>
              <w:ind w:left="135"/>
              <w:jc w:val="center"/>
              <w:rPr>
                <w:rFonts w:ascii="Times New Roman" w:hAnsi="Times New Roman" w:cs="Times New Roman"/>
                <w:sz w:val="24"/>
                <w:szCs w:val="24"/>
              </w:rPr>
            </w:pPr>
            <w:r w:rsidRPr="004E185C">
              <w:rPr>
                <w:rFonts w:ascii="Times New Roman" w:hAnsi="Times New Roman" w:cs="Times New Roman"/>
                <w:b/>
                <w:color w:val="000000"/>
                <w:sz w:val="24"/>
                <w:szCs w:val="24"/>
              </w:rPr>
              <w:t>Всего</w:t>
            </w:r>
          </w:p>
          <w:p w14:paraId="5B12A4B5" w14:textId="77777777" w:rsidR="004E185C" w:rsidRPr="004E185C" w:rsidRDefault="004E185C" w:rsidP="004E185C">
            <w:pPr>
              <w:spacing w:after="0"/>
              <w:ind w:left="135"/>
              <w:jc w:val="center"/>
              <w:rPr>
                <w:rFonts w:ascii="Times New Roman" w:hAnsi="Times New Roman" w:cs="Times New Roman"/>
                <w:sz w:val="24"/>
                <w:szCs w:val="24"/>
              </w:rPr>
            </w:pPr>
          </w:p>
        </w:tc>
        <w:tc>
          <w:tcPr>
            <w:tcW w:w="2050" w:type="dxa"/>
            <w:tcMar>
              <w:top w:w="50" w:type="dxa"/>
              <w:left w:w="100" w:type="dxa"/>
            </w:tcMar>
            <w:vAlign w:val="center"/>
          </w:tcPr>
          <w:p w14:paraId="7545AB1D" w14:textId="77777777" w:rsidR="004E185C" w:rsidRPr="004E185C" w:rsidRDefault="004E185C" w:rsidP="004E185C">
            <w:pPr>
              <w:spacing w:after="0"/>
              <w:ind w:left="135"/>
              <w:jc w:val="center"/>
              <w:rPr>
                <w:rFonts w:ascii="Times New Roman" w:hAnsi="Times New Roman" w:cs="Times New Roman"/>
                <w:sz w:val="24"/>
                <w:szCs w:val="24"/>
              </w:rPr>
            </w:pPr>
            <w:r w:rsidRPr="004E185C">
              <w:rPr>
                <w:rFonts w:ascii="Times New Roman" w:hAnsi="Times New Roman" w:cs="Times New Roman"/>
                <w:b/>
                <w:color w:val="000000"/>
                <w:sz w:val="24"/>
                <w:szCs w:val="24"/>
              </w:rPr>
              <w:t>Контрольные работы</w:t>
            </w:r>
          </w:p>
          <w:p w14:paraId="0CC25EF1" w14:textId="77777777" w:rsidR="004E185C" w:rsidRPr="004E185C" w:rsidRDefault="004E185C" w:rsidP="004E185C">
            <w:pPr>
              <w:spacing w:after="0"/>
              <w:ind w:left="135"/>
              <w:jc w:val="center"/>
              <w:rPr>
                <w:rFonts w:ascii="Times New Roman" w:hAnsi="Times New Roman" w:cs="Times New Roman"/>
                <w:sz w:val="24"/>
                <w:szCs w:val="24"/>
              </w:rPr>
            </w:pPr>
          </w:p>
        </w:tc>
        <w:tc>
          <w:tcPr>
            <w:tcW w:w="0" w:type="auto"/>
            <w:vMerge/>
            <w:tcBorders>
              <w:top w:val="nil"/>
            </w:tcBorders>
            <w:tcMar>
              <w:top w:w="50" w:type="dxa"/>
              <w:left w:w="100" w:type="dxa"/>
            </w:tcMar>
          </w:tcPr>
          <w:p w14:paraId="17C0EA24" w14:textId="77777777" w:rsidR="004E185C" w:rsidRPr="004E185C" w:rsidRDefault="004E185C">
            <w:pPr>
              <w:rPr>
                <w:rFonts w:ascii="Times New Roman" w:hAnsi="Times New Roman" w:cs="Times New Roman"/>
                <w:sz w:val="24"/>
                <w:szCs w:val="24"/>
              </w:rPr>
            </w:pPr>
          </w:p>
        </w:tc>
      </w:tr>
      <w:tr w:rsidR="004E185C" w:rsidRPr="00EB6AA6" w14:paraId="0CF76B36" w14:textId="77777777" w:rsidTr="004E185C">
        <w:trPr>
          <w:trHeight w:val="144"/>
          <w:tblCellSpacing w:w="20" w:type="nil"/>
        </w:trPr>
        <w:tc>
          <w:tcPr>
            <w:tcW w:w="1211" w:type="dxa"/>
            <w:tcMar>
              <w:top w:w="50" w:type="dxa"/>
              <w:left w:w="100" w:type="dxa"/>
            </w:tcMar>
            <w:vAlign w:val="center"/>
          </w:tcPr>
          <w:p w14:paraId="4CA0872D" w14:textId="77777777" w:rsidR="004E185C" w:rsidRPr="004E185C" w:rsidRDefault="004E185C" w:rsidP="004E185C">
            <w:pPr>
              <w:spacing w:after="0"/>
              <w:jc w:val="both"/>
              <w:rPr>
                <w:rFonts w:ascii="Times New Roman" w:hAnsi="Times New Roman" w:cs="Times New Roman"/>
                <w:sz w:val="24"/>
                <w:szCs w:val="24"/>
              </w:rPr>
            </w:pPr>
            <w:r w:rsidRPr="004E185C">
              <w:rPr>
                <w:rFonts w:ascii="Times New Roman" w:hAnsi="Times New Roman" w:cs="Times New Roman"/>
                <w:color w:val="000000"/>
                <w:sz w:val="24"/>
                <w:szCs w:val="24"/>
              </w:rPr>
              <w:t>1</w:t>
            </w:r>
          </w:p>
        </w:tc>
        <w:tc>
          <w:tcPr>
            <w:tcW w:w="5145" w:type="dxa"/>
            <w:tcMar>
              <w:top w:w="50" w:type="dxa"/>
              <w:left w:w="100" w:type="dxa"/>
            </w:tcMar>
            <w:vAlign w:val="center"/>
          </w:tcPr>
          <w:p w14:paraId="456EA3DC" w14:textId="77777777" w:rsidR="004E185C" w:rsidRPr="004E185C" w:rsidRDefault="004E185C">
            <w:pPr>
              <w:spacing w:after="0"/>
              <w:ind w:left="135"/>
              <w:rPr>
                <w:rFonts w:ascii="Times New Roman" w:hAnsi="Times New Roman" w:cs="Times New Roman"/>
                <w:sz w:val="24"/>
                <w:szCs w:val="24"/>
              </w:rPr>
            </w:pPr>
            <w:r w:rsidRPr="004E185C">
              <w:rPr>
                <w:rFonts w:ascii="Times New Roman" w:hAnsi="Times New Roman" w:cs="Times New Roman"/>
                <w:color w:val="000000"/>
                <w:sz w:val="24"/>
                <w:szCs w:val="24"/>
              </w:rPr>
              <w:t>Четырёхугольники</w:t>
            </w:r>
          </w:p>
        </w:tc>
        <w:tc>
          <w:tcPr>
            <w:tcW w:w="2102" w:type="dxa"/>
            <w:tcMar>
              <w:top w:w="50" w:type="dxa"/>
              <w:left w:w="100" w:type="dxa"/>
            </w:tcMar>
            <w:vAlign w:val="center"/>
          </w:tcPr>
          <w:p w14:paraId="409118F2"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12 </w:t>
            </w:r>
          </w:p>
        </w:tc>
        <w:tc>
          <w:tcPr>
            <w:tcW w:w="2050" w:type="dxa"/>
            <w:tcMar>
              <w:top w:w="50" w:type="dxa"/>
              <w:left w:w="100" w:type="dxa"/>
            </w:tcMar>
            <w:vAlign w:val="center"/>
          </w:tcPr>
          <w:p w14:paraId="1976D694"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 </w:t>
            </w:r>
          </w:p>
        </w:tc>
        <w:tc>
          <w:tcPr>
            <w:tcW w:w="3395" w:type="dxa"/>
            <w:tcMar>
              <w:top w:w="50" w:type="dxa"/>
              <w:left w:w="100" w:type="dxa"/>
            </w:tcMar>
            <w:vAlign w:val="center"/>
          </w:tcPr>
          <w:p w14:paraId="7F12BD5C"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 xml:space="preserve">Библиотека ЦОК </w:t>
            </w:r>
            <w:hyperlink r:id="rId12">
              <w:r w:rsidRPr="004E185C">
                <w:rPr>
                  <w:rFonts w:ascii="Times New Roman" w:hAnsi="Times New Roman" w:cs="Times New Roman"/>
                  <w:color w:val="0000FF"/>
                  <w:sz w:val="24"/>
                  <w:szCs w:val="24"/>
                  <w:u w:val="single"/>
                </w:rPr>
                <w:t>https</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m</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edsoo</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ru</w:t>
              </w:r>
              <w:r w:rsidRPr="004E185C">
                <w:rPr>
                  <w:rFonts w:ascii="Times New Roman" w:hAnsi="Times New Roman" w:cs="Times New Roman"/>
                  <w:color w:val="0000FF"/>
                  <w:sz w:val="24"/>
                  <w:szCs w:val="24"/>
                  <w:u w:val="single"/>
                  <w:lang w:val="ru-RU"/>
                </w:rPr>
                <w:t>/7</w:t>
              </w:r>
              <w:r w:rsidRPr="004E185C">
                <w:rPr>
                  <w:rFonts w:ascii="Times New Roman" w:hAnsi="Times New Roman" w:cs="Times New Roman"/>
                  <w:color w:val="0000FF"/>
                  <w:sz w:val="24"/>
                  <w:szCs w:val="24"/>
                  <w:u w:val="single"/>
                </w:rPr>
                <w:t>f</w:t>
              </w:r>
              <w:r w:rsidRPr="004E185C">
                <w:rPr>
                  <w:rFonts w:ascii="Times New Roman" w:hAnsi="Times New Roman" w:cs="Times New Roman"/>
                  <w:color w:val="0000FF"/>
                  <w:sz w:val="24"/>
                  <w:szCs w:val="24"/>
                  <w:u w:val="single"/>
                  <w:lang w:val="ru-RU"/>
                </w:rPr>
                <w:t>417</w:t>
              </w:r>
              <w:r w:rsidRPr="004E185C">
                <w:rPr>
                  <w:rFonts w:ascii="Times New Roman" w:hAnsi="Times New Roman" w:cs="Times New Roman"/>
                  <w:color w:val="0000FF"/>
                  <w:sz w:val="24"/>
                  <w:szCs w:val="24"/>
                  <w:u w:val="single"/>
                </w:rPr>
                <w:t>e</w:t>
              </w:r>
              <w:r w:rsidRPr="004E185C">
                <w:rPr>
                  <w:rFonts w:ascii="Times New Roman" w:hAnsi="Times New Roman" w:cs="Times New Roman"/>
                  <w:color w:val="0000FF"/>
                  <w:sz w:val="24"/>
                  <w:szCs w:val="24"/>
                  <w:u w:val="single"/>
                  <w:lang w:val="ru-RU"/>
                </w:rPr>
                <w:t>18</w:t>
              </w:r>
            </w:hyperlink>
          </w:p>
        </w:tc>
      </w:tr>
      <w:tr w:rsidR="004E185C" w:rsidRPr="00EB6AA6" w14:paraId="7138EA94" w14:textId="77777777" w:rsidTr="004E185C">
        <w:trPr>
          <w:trHeight w:val="144"/>
          <w:tblCellSpacing w:w="20" w:type="nil"/>
        </w:trPr>
        <w:tc>
          <w:tcPr>
            <w:tcW w:w="1211" w:type="dxa"/>
            <w:tcMar>
              <w:top w:w="50" w:type="dxa"/>
              <w:left w:w="100" w:type="dxa"/>
            </w:tcMar>
            <w:vAlign w:val="center"/>
          </w:tcPr>
          <w:p w14:paraId="0AD8A29B" w14:textId="77777777" w:rsidR="004E185C" w:rsidRPr="004E185C" w:rsidRDefault="004E185C" w:rsidP="004E185C">
            <w:pPr>
              <w:spacing w:after="0"/>
              <w:jc w:val="both"/>
              <w:rPr>
                <w:rFonts w:ascii="Times New Roman" w:hAnsi="Times New Roman" w:cs="Times New Roman"/>
                <w:sz w:val="24"/>
                <w:szCs w:val="24"/>
              </w:rPr>
            </w:pPr>
            <w:r w:rsidRPr="004E185C">
              <w:rPr>
                <w:rFonts w:ascii="Times New Roman" w:hAnsi="Times New Roman" w:cs="Times New Roman"/>
                <w:color w:val="000000"/>
                <w:sz w:val="24"/>
                <w:szCs w:val="24"/>
              </w:rPr>
              <w:t>2</w:t>
            </w:r>
          </w:p>
        </w:tc>
        <w:tc>
          <w:tcPr>
            <w:tcW w:w="5145" w:type="dxa"/>
            <w:tcMar>
              <w:top w:w="50" w:type="dxa"/>
              <w:left w:w="100" w:type="dxa"/>
            </w:tcMar>
            <w:vAlign w:val="center"/>
          </w:tcPr>
          <w:p w14:paraId="33E2B953"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Теорема Фалеса и теорема о пропорциональных отрезках, подобные треугольники</w:t>
            </w:r>
          </w:p>
        </w:tc>
        <w:tc>
          <w:tcPr>
            <w:tcW w:w="2102" w:type="dxa"/>
            <w:tcMar>
              <w:top w:w="50" w:type="dxa"/>
              <w:left w:w="100" w:type="dxa"/>
            </w:tcMar>
            <w:vAlign w:val="center"/>
          </w:tcPr>
          <w:p w14:paraId="1BEC74A7"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lang w:val="ru-RU"/>
              </w:rPr>
              <w:t xml:space="preserve"> </w:t>
            </w:r>
            <w:r w:rsidRPr="004E185C">
              <w:rPr>
                <w:rFonts w:ascii="Times New Roman" w:hAnsi="Times New Roman" w:cs="Times New Roman"/>
                <w:color w:val="000000"/>
                <w:sz w:val="24"/>
                <w:szCs w:val="24"/>
              </w:rPr>
              <w:t xml:space="preserve">15 </w:t>
            </w:r>
          </w:p>
        </w:tc>
        <w:tc>
          <w:tcPr>
            <w:tcW w:w="2050" w:type="dxa"/>
            <w:tcMar>
              <w:top w:w="50" w:type="dxa"/>
              <w:left w:w="100" w:type="dxa"/>
            </w:tcMar>
            <w:vAlign w:val="center"/>
          </w:tcPr>
          <w:p w14:paraId="5943F9CB"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 </w:t>
            </w:r>
          </w:p>
        </w:tc>
        <w:tc>
          <w:tcPr>
            <w:tcW w:w="3395" w:type="dxa"/>
            <w:tcMar>
              <w:top w:w="50" w:type="dxa"/>
              <w:left w:w="100" w:type="dxa"/>
            </w:tcMar>
            <w:vAlign w:val="center"/>
          </w:tcPr>
          <w:p w14:paraId="1FD2B365"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 xml:space="preserve">Библиотека ЦОК </w:t>
            </w:r>
            <w:hyperlink r:id="rId13">
              <w:r w:rsidRPr="004E185C">
                <w:rPr>
                  <w:rFonts w:ascii="Times New Roman" w:hAnsi="Times New Roman" w:cs="Times New Roman"/>
                  <w:color w:val="0000FF"/>
                  <w:sz w:val="24"/>
                  <w:szCs w:val="24"/>
                  <w:u w:val="single"/>
                </w:rPr>
                <w:t>https</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m</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edsoo</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ru</w:t>
              </w:r>
              <w:r w:rsidRPr="004E185C">
                <w:rPr>
                  <w:rFonts w:ascii="Times New Roman" w:hAnsi="Times New Roman" w:cs="Times New Roman"/>
                  <w:color w:val="0000FF"/>
                  <w:sz w:val="24"/>
                  <w:szCs w:val="24"/>
                  <w:u w:val="single"/>
                  <w:lang w:val="ru-RU"/>
                </w:rPr>
                <w:t>/7</w:t>
              </w:r>
              <w:r w:rsidRPr="004E185C">
                <w:rPr>
                  <w:rFonts w:ascii="Times New Roman" w:hAnsi="Times New Roman" w:cs="Times New Roman"/>
                  <w:color w:val="0000FF"/>
                  <w:sz w:val="24"/>
                  <w:szCs w:val="24"/>
                  <w:u w:val="single"/>
                </w:rPr>
                <w:t>f</w:t>
              </w:r>
              <w:r w:rsidRPr="004E185C">
                <w:rPr>
                  <w:rFonts w:ascii="Times New Roman" w:hAnsi="Times New Roman" w:cs="Times New Roman"/>
                  <w:color w:val="0000FF"/>
                  <w:sz w:val="24"/>
                  <w:szCs w:val="24"/>
                  <w:u w:val="single"/>
                  <w:lang w:val="ru-RU"/>
                </w:rPr>
                <w:t>417</w:t>
              </w:r>
              <w:r w:rsidRPr="004E185C">
                <w:rPr>
                  <w:rFonts w:ascii="Times New Roman" w:hAnsi="Times New Roman" w:cs="Times New Roman"/>
                  <w:color w:val="0000FF"/>
                  <w:sz w:val="24"/>
                  <w:szCs w:val="24"/>
                  <w:u w:val="single"/>
                </w:rPr>
                <w:t>e</w:t>
              </w:r>
              <w:r w:rsidRPr="004E185C">
                <w:rPr>
                  <w:rFonts w:ascii="Times New Roman" w:hAnsi="Times New Roman" w:cs="Times New Roman"/>
                  <w:color w:val="0000FF"/>
                  <w:sz w:val="24"/>
                  <w:szCs w:val="24"/>
                  <w:u w:val="single"/>
                  <w:lang w:val="ru-RU"/>
                </w:rPr>
                <w:t>18</w:t>
              </w:r>
            </w:hyperlink>
          </w:p>
        </w:tc>
      </w:tr>
      <w:tr w:rsidR="004E185C" w:rsidRPr="00EB6AA6" w14:paraId="2F8DC477" w14:textId="77777777" w:rsidTr="004E185C">
        <w:trPr>
          <w:trHeight w:val="144"/>
          <w:tblCellSpacing w:w="20" w:type="nil"/>
        </w:trPr>
        <w:tc>
          <w:tcPr>
            <w:tcW w:w="1211" w:type="dxa"/>
            <w:tcMar>
              <w:top w:w="50" w:type="dxa"/>
              <w:left w:w="100" w:type="dxa"/>
            </w:tcMar>
            <w:vAlign w:val="center"/>
          </w:tcPr>
          <w:p w14:paraId="2F8C1525" w14:textId="77777777" w:rsidR="004E185C" w:rsidRPr="004E185C" w:rsidRDefault="004E185C" w:rsidP="004E185C">
            <w:pPr>
              <w:spacing w:after="0"/>
              <w:jc w:val="both"/>
              <w:rPr>
                <w:rFonts w:ascii="Times New Roman" w:hAnsi="Times New Roman" w:cs="Times New Roman"/>
                <w:sz w:val="24"/>
                <w:szCs w:val="24"/>
              </w:rPr>
            </w:pPr>
            <w:r w:rsidRPr="004E185C">
              <w:rPr>
                <w:rFonts w:ascii="Times New Roman" w:hAnsi="Times New Roman" w:cs="Times New Roman"/>
                <w:color w:val="000000"/>
                <w:sz w:val="24"/>
                <w:szCs w:val="24"/>
              </w:rPr>
              <w:t>3</w:t>
            </w:r>
          </w:p>
        </w:tc>
        <w:tc>
          <w:tcPr>
            <w:tcW w:w="5145" w:type="dxa"/>
            <w:tcMar>
              <w:top w:w="50" w:type="dxa"/>
              <w:left w:w="100" w:type="dxa"/>
            </w:tcMar>
            <w:vAlign w:val="center"/>
          </w:tcPr>
          <w:p w14:paraId="2C13FD24"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Площадь. Нахождение площадей треугольников и многоугольных фигур. Площади подобных фигур</w:t>
            </w:r>
          </w:p>
        </w:tc>
        <w:tc>
          <w:tcPr>
            <w:tcW w:w="2102" w:type="dxa"/>
            <w:tcMar>
              <w:top w:w="50" w:type="dxa"/>
              <w:left w:w="100" w:type="dxa"/>
            </w:tcMar>
            <w:vAlign w:val="center"/>
          </w:tcPr>
          <w:p w14:paraId="15E3199C"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lang w:val="ru-RU"/>
              </w:rPr>
              <w:t xml:space="preserve"> </w:t>
            </w:r>
            <w:r w:rsidRPr="004E185C">
              <w:rPr>
                <w:rFonts w:ascii="Times New Roman" w:hAnsi="Times New Roman" w:cs="Times New Roman"/>
                <w:color w:val="000000"/>
                <w:sz w:val="24"/>
                <w:szCs w:val="24"/>
              </w:rPr>
              <w:t xml:space="preserve">14 </w:t>
            </w:r>
          </w:p>
        </w:tc>
        <w:tc>
          <w:tcPr>
            <w:tcW w:w="2050" w:type="dxa"/>
            <w:tcMar>
              <w:top w:w="50" w:type="dxa"/>
              <w:left w:w="100" w:type="dxa"/>
            </w:tcMar>
            <w:vAlign w:val="center"/>
          </w:tcPr>
          <w:p w14:paraId="445A2CBF"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 </w:t>
            </w:r>
          </w:p>
        </w:tc>
        <w:tc>
          <w:tcPr>
            <w:tcW w:w="3395" w:type="dxa"/>
            <w:tcMar>
              <w:top w:w="50" w:type="dxa"/>
              <w:left w:w="100" w:type="dxa"/>
            </w:tcMar>
            <w:vAlign w:val="center"/>
          </w:tcPr>
          <w:p w14:paraId="52736245"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 xml:space="preserve">Библиотека ЦОК </w:t>
            </w:r>
            <w:hyperlink r:id="rId14">
              <w:r w:rsidRPr="004E185C">
                <w:rPr>
                  <w:rFonts w:ascii="Times New Roman" w:hAnsi="Times New Roman" w:cs="Times New Roman"/>
                  <w:color w:val="0000FF"/>
                  <w:sz w:val="24"/>
                  <w:szCs w:val="24"/>
                  <w:u w:val="single"/>
                </w:rPr>
                <w:t>https</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m</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edsoo</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ru</w:t>
              </w:r>
              <w:r w:rsidRPr="004E185C">
                <w:rPr>
                  <w:rFonts w:ascii="Times New Roman" w:hAnsi="Times New Roman" w:cs="Times New Roman"/>
                  <w:color w:val="0000FF"/>
                  <w:sz w:val="24"/>
                  <w:szCs w:val="24"/>
                  <w:u w:val="single"/>
                  <w:lang w:val="ru-RU"/>
                </w:rPr>
                <w:t>/7</w:t>
              </w:r>
              <w:r w:rsidRPr="004E185C">
                <w:rPr>
                  <w:rFonts w:ascii="Times New Roman" w:hAnsi="Times New Roman" w:cs="Times New Roman"/>
                  <w:color w:val="0000FF"/>
                  <w:sz w:val="24"/>
                  <w:szCs w:val="24"/>
                  <w:u w:val="single"/>
                </w:rPr>
                <w:t>f</w:t>
              </w:r>
              <w:r w:rsidRPr="004E185C">
                <w:rPr>
                  <w:rFonts w:ascii="Times New Roman" w:hAnsi="Times New Roman" w:cs="Times New Roman"/>
                  <w:color w:val="0000FF"/>
                  <w:sz w:val="24"/>
                  <w:szCs w:val="24"/>
                  <w:u w:val="single"/>
                  <w:lang w:val="ru-RU"/>
                </w:rPr>
                <w:t>417</w:t>
              </w:r>
              <w:r w:rsidRPr="004E185C">
                <w:rPr>
                  <w:rFonts w:ascii="Times New Roman" w:hAnsi="Times New Roman" w:cs="Times New Roman"/>
                  <w:color w:val="0000FF"/>
                  <w:sz w:val="24"/>
                  <w:szCs w:val="24"/>
                  <w:u w:val="single"/>
                </w:rPr>
                <w:t>e</w:t>
              </w:r>
              <w:r w:rsidRPr="004E185C">
                <w:rPr>
                  <w:rFonts w:ascii="Times New Roman" w:hAnsi="Times New Roman" w:cs="Times New Roman"/>
                  <w:color w:val="0000FF"/>
                  <w:sz w:val="24"/>
                  <w:szCs w:val="24"/>
                  <w:u w:val="single"/>
                  <w:lang w:val="ru-RU"/>
                </w:rPr>
                <w:t>18</w:t>
              </w:r>
            </w:hyperlink>
          </w:p>
        </w:tc>
      </w:tr>
      <w:tr w:rsidR="004E185C" w:rsidRPr="00EB6AA6" w14:paraId="7A641BD1" w14:textId="77777777" w:rsidTr="004E185C">
        <w:trPr>
          <w:trHeight w:val="144"/>
          <w:tblCellSpacing w:w="20" w:type="nil"/>
        </w:trPr>
        <w:tc>
          <w:tcPr>
            <w:tcW w:w="1211" w:type="dxa"/>
            <w:tcMar>
              <w:top w:w="50" w:type="dxa"/>
              <w:left w:w="100" w:type="dxa"/>
            </w:tcMar>
            <w:vAlign w:val="center"/>
          </w:tcPr>
          <w:p w14:paraId="6CB6C313" w14:textId="77777777" w:rsidR="004E185C" w:rsidRPr="004E185C" w:rsidRDefault="004E185C" w:rsidP="004E185C">
            <w:pPr>
              <w:spacing w:after="0"/>
              <w:jc w:val="both"/>
              <w:rPr>
                <w:rFonts w:ascii="Times New Roman" w:hAnsi="Times New Roman" w:cs="Times New Roman"/>
                <w:sz w:val="24"/>
                <w:szCs w:val="24"/>
              </w:rPr>
            </w:pPr>
            <w:r w:rsidRPr="004E185C">
              <w:rPr>
                <w:rFonts w:ascii="Times New Roman" w:hAnsi="Times New Roman" w:cs="Times New Roman"/>
                <w:color w:val="000000"/>
                <w:sz w:val="24"/>
                <w:szCs w:val="24"/>
              </w:rPr>
              <w:t>4</w:t>
            </w:r>
          </w:p>
        </w:tc>
        <w:tc>
          <w:tcPr>
            <w:tcW w:w="5145" w:type="dxa"/>
            <w:tcMar>
              <w:top w:w="50" w:type="dxa"/>
              <w:left w:w="100" w:type="dxa"/>
            </w:tcMar>
            <w:vAlign w:val="center"/>
          </w:tcPr>
          <w:p w14:paraId="3A66926F"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Теорема Пифагора и начала тригонометрии</w:t>
            </w:r>
          </w:p>
        </w:tc>
        <w:tc>
          <w:tcPr>
            <w:tcW w:w="2102" w:type="dxa"/>
            <w:tcMar>
              <w:top w:w="50" w:type="dxa"/>
              <w:left w:w="100" w:type="dxa"/>
            </w:tcMar>
            <w:vAlign w:val="center"/>
          </w:tcPr>
          <w:p w14:paraId="0C0C80C6"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lang w:val="ru-RU"/>
              </w:rPr>
              <w:t xml:space="preserve"> </w:t>
            </w:r>
            <w:r w:rsidRPr="004E185C">
              <w:rPr>
                <w:rFonts w:ascii="Times New Roman" w:hAnsi="Times New Roman" w:cs="Times New Roman"/>
                <w:color w:val="000000"/>
                <w:sz w:val="24"/>
                <w:szCs w:val="24"/>
              </w:rPr>
              <w:t xml:space="preserve">10 </w:t>
            </w:r>
          </w:p>
        </w:tc>
        <w:tc>
          <w:tcPr>
            <w:tcW w:w="2050" w:type="dxa"/>
            <w:tcMar>
              <w:top w:w="50" w:type="dxa"/>
              <w:left w:w="100" w:type="dxa"/>
            </w:tcMar>
            <w:vAlign w:val="center"/>
          </w:tcPr>
          <w:p w14:paraId="56B4D43D"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 </w:t>
            </w:r>
          </w:p>
        </w:tc>
        <w:tc>
          <w:tcPr>
            <w:tcW w:w="3395" w:type="dxa"/>
            <w:tcMar>
              <w:top w:w="50" w:type="dxa"/>
              <w:left w:w="100" w:type="dxa"/>
            </w:tcMar>
            <w:vAlign w:val="center"/>
          </w:tcPr>
          <w:p w14:paraId="723F1DB8"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 xml:space="preserve">Библиотека ЦОК </w:t>
            </w:r>
            <w:hyperlink r:id="rId15">
              <w:r w:rsidRPr="004E185C">
                <w:rPr>
                  <w:rFonts w:ascii="Times New Roman" w:hAnsi="Times New Roman" w:cs="Times New Roman"/>
                  <w:color w:val="0000FF"/>
                  <w:sz w:val="24"/>
                  <w:szCs w:val="24"/>
                  <w:u w:val="single"/>
                </w:rPr>
                <w:t>https</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m</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edsoo</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ru</w:t>
              </w:r>
              <w:r w:rsidRPr="004E185C">
                <w:rPr>
                  <w:rFonts w:ascii="Times New Roman" w:hAnsi="Times New Roman" w:cs="Times New Roman"/>
                  <w:color w:val="0000FF"/>
                  <w:sz w:val="24"/>
                  <w:szCs w:val="24"/>
                  <w:u w:val="single"/>
                  <w:lang w:val="ru-RU"/>
                </w:rPr>
                <w:t>/7</w:t>
              </w:r>
              <w:r w:rsidRPr="004E185C">
                <w:rPr>
                  <w:rFonts w:ascii="Times New Roman" w:hAnsi="Times New Roman" w:cs="Times New Roman"/>
                  <w:color w:val="0000FF"/>
                  <w:sz w:val="24"/>
                  <w:szCs w:val="24"/>
                  <w:u w:val="single"/>
                </w:rPr>
                <w:t>f</w:t>
              </w:r>
              <w:r w:rsidRPr="004E185C">
                <w:rPr>
                  <w:rFonts w:ascii="Times New Roman" w:hAnsi="Times New Roman" w:cs="Times New Roman"/>
                  <w:color w:val="0000FF"/>
                  <w:sz w:val="24"/>
                  <w:szCs w:val="24"/>
                  <w:u w:val="single"/>
                  <w:lang w:val="ru-RU"/>
                </w:rPr>
                <w:t>417</w:t>
              </w:r>
              <w:r w:rsidRPr="004E185C">
                <w:rPr>
                  <w:rFonts w:ascii="Times New Roman" w:hAnsi="Times New Roman" w:cs="Times New Roman"/>
                  <w:color w:val="0000FF"/>
                  <w:sz w:val="24"/>
                  <w:szCs w:val="24"/>
                  <w:u w:val="single"/>
                </w:rPr>
                <w:t>e</w:t>
              </w:r>
              <w:r w:rsidRPr="004E185C">
                <w:rPr>
                  <w:rFonts w:ascii="Times New Roman" w:hAnsi="Times New Roman" w:cs="Times New Roman"/>
                  <w:color w:val="0000FF"/>
                  <w:sz w:val="24"/>
                  <w:szCs w:val="24"/>
                  <w:u w:val="single"/>
                  <w:lang w:val="ru-RU"/>
                </w:rPr>
                <w:t>18</w:t>
              </w:r>
            </w:hyperlink>
          </w:p>
        </w:tc>
      </w:tr>
      <w:tr w:rsidR="004E185C" w:rsidRPr="00EB6AA6" w14:paraId="314E6C87" w14:textId="77777777" w:rsidTr="004E185C">
        <w:trPr>
          <w:trHeight w:val="144"/>
          <w:tblCellSpacing w:w="20" w:type="nil"/>
        </w:trPr>
        <w:tc>
          <w:tcPr>
            <w:tcW w:w="1211" w:type="dxa"/>
            <w:tcMar>
              <w:top w:w="50" w:type="dxa"/>
              <w:left w:w="100" w:type="dxa"/>
            </w:tcMar>
            <w:vAlign w:val="center"/>
          </w:tcPr>
          <w:p w14:paraId="6D8C2A6B" w14:textId="77777777" w:rsidR="004E185C" w:rsidRPr="004E185C" w:rsidRDefault="004E185C" w:rsidP="004E185C">
            <w:pPr>
              <w:spacing w:after="0"/>
              <w:jc w:val="both"/>
              <w:rPr>
                <w:rFonts w:ascii="Times New Roman" w:hAnsi="Times New Roman" w:cs="Times New Roman"/>
                <w:sz w:val="24"/>
                <w:szCs w:val="24"/>
              </w:rPr>
            </w:pPr>
            <w:r w:rsidRPr="004E185C">
              <w:rPr>
                <w:rFonts w:ascii="Times New Roman" w:hAnsi="Times New Roman" w:cs="Times New Roman"/>
                <w:color w:val="000000"/>
                <w:sz w:val="24"/>
                <w:szCs w:val="24"/>
              </w:rPr>
              <w:t>5</w:t>
            </w:r>
          </w:p>
        </w:tc>
        <w:tc>
          <w:tcPr>
            <w:tcW w:w="5145" w:type="dxa"/>
            <w:tcMar>
              <w:top w:w="50" w:type="dxa"/>
              <w:left w:w="100" w:type="dxa"/>
            </w:tcMar>
            <w:vAlign w:val="center"/>
          </w:tcPr>
          <w:p w14:paraId="354430B3"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Углы в окружности. Вписанные и описанные четырехугольники. Касательные к окружности. Касание окружностей</w:t>
            </w:r>
          </w:p>
        </w:tc>
        <w:tc>
          <w:tcPr>
            <w:tcW w:w="2102" w:type="dxa"/>
            <w:tcMar>
              <w:top w:w="50" w:type="dxa"/>
              <w:left w:w="100" w:type="dxa"/>
            </w:tcMar>
            <w:vAlign w:val="center"/>
          </w:tcPr>
          <w:p w14:paraId="140D172D"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lang w:val="ru-RU"/>
              </w:rPr>
              <w:t xml:space="preserve"> </w:t>
            </w:r>
            <w:r w:rsidRPr="004E185C">
              <w:rPr>
                <w:rFonts w:ascii="Times New Roman" w:hAnsi="Times New Roman" w:cs="Times New Roman"/>
                <w:color w:val="000000"/>
                <w:sz w:val="24"/>
                <w:szCs w:val="24"/>
              </w:rPr>
              <w:t xml:space="preserve">13 </w:t>
            </w:r>
          </w:p>
        </w:tc>
        <w:tc>
          <w:tcPr>
            <w:tcW w:w="2050" w:type="dxa"/>
            <w:tcMar>
              <w:top w:w="50" w:type="dxa"/>
              <w:left w:w="100" w:type="dxa"/>
            </w:tcMar>
            <w:vAlign w:val="center"/>
          </w:tcPr>
          <w:p w14:paraId="553ECC26"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 </w:t>
            </w:r>
          </w:p>
        </w:tc>
        <w:tc>
          <w:tcPr>
            <w:tcW w:w="3395" w:type="dxa"/>
            <w:tcMar>
              <w:top w:w="50" w:type="dxa"/>
              <w:left w:w="100" w:type="dxa"/>
            </w:tcMar>
            <w:vAlign w:val="center"/>
          </w:tcPr>
          <w:p w14:paraId="652AAD7C"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 xml:space="preserve">Библиотека ЦОК </w:t>
            </w:r>
            <w:hyperlink r:id="rId16">
              <w:r w:rsidRPr="004E185C">
                <w:rPr>
                  <w:rFonts w:ascii="Times New Roman" w:hAnsi="Times New Roman" w:cs="Times New Roman"/>
                  <w:color w:val="0000FF"/>
                  <w:sz w:val="24"/>
                  <w:szCs w:val="24"/>
                  <w:u w:val="single"/>
                </w:rPr>
                <w:t>https</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m</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edsoo</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ru</w:t>
              </w:r>
              <w:r w:rsidRPr="004E185C">
                <w:rPr>
                  <w:rFonts w:ascii="Times New Roman" w:hAnsi="Times New Roman" w:cs="Times New Roman"/>
                  <w:color w:val="0000FF"/>
                  <w:sz w:val="24"/>
                  <w:szCs w:val="24"/>
                  <w:u w:val="single"/>
                  <w:lang w:val="ru-RU"/>
                </w:rPr>
                <w:t>/7</w:t>
              </w:r>
              <w:r w:rsidRPr="004E185C">
                <w:rPr>
                  <w:rFonts w:ascii="Times New Roman" w:hAnsi="Times New Roman" w:cs="Times New Roman"/>
                  <w:color w:val="0000FF"/>
                  <w:sz w:val="24"/>
                  <w:szCs w:val="24"/>
                  <w:u w:val="single"/>
                </w:rPr>
                <w:t>f</w:t>
              </w:r>
              <w:r w:rsidRPr="004E185C">
                <w:rPr>
                  <w:rFonts w:ascii="Times New Roman" w:hAnsi="Times New Roman" w:cs="Times New Roman"/>
                  <w:color w:val="0000FF"/>
                  <w:sz w:val="24"/>
                  <w:szCs w:val="24"/>
                  <w:u w:val="single"/>
                  <w:lang w:val="ru-RU"/>
                </w:rPr>
                <w:t>417</w:t>
              </w:r>
              <w:r w:rsidRPr="004E185C">
                <w:rPr>
                  <w:rFonts w:ascii="Times New Roman" w:hAnsi="Times New Roman" w:cs="Times New Roman"/>
                  <w:color w:val="0000FF"/>
                  <w:sz w:val="24"/>
                  <w:szCs w:val="24"/>
                  <w:u w:val="single"/>
                </w:rPr>
                <w:t>e</w:t>
              </w:r>
              <w:r w:rsidRPr="004E185C">
                <w:rPr>
                  <w:rFonts w:ascii="Times New Roman" w:hAnsi="Times New Roman" w:cs="Times New Roman"/>
                  <w:color w:val="0000FF"/>
                  <w:sz w:val="24"/>
                  <w:szCs w:val="24"/>
                  <w:u w:val="single"/>
                  <w:lang w:val="ru-RU"/>
                </w:rPr>
                <w:t>18</w:t>
              </w:r>
            </w:hyperlink>
          </w:p>
        </w:tc>
      </w:tr>
      <w:tr w:rsidR="004E185C" w:rsidRPr="00EB6AA6" w14:paraId="6E7288F1" w14:textId="77777777" w:rsidTr="004E185C">
        <w:trPr>
          <w:trHeight w:val="144"/>
          <w:tblCellSpacing w:w="20" w:type="nil"/>
        </w:trPr>
        <w:tc>
          <w:tcPr>
            <w:tcW w:w="1211" w:type="dxa"/>
            <w:tcMar>
              <w:top w:w="50" w:type="dxa"/>
              <w:left w:w="100" w:type="dxa"/>
            </w:tcMar>
            <w:vAlign w:val="center"/>
          </w:tcPr>
          <w:p w14:paraId="28A641E6" w14:textId="77777777" w:rsidR="004E185C" w:rsidRPr="004E185C" w:rsidRDefault="004E185C" w:rsidP="004E185C">
            <w:pPr>
              <w:spacing w:after="0"/>
              <w:jc w:val="both"/>
              <w:rPr>
                <w:rFonts w:ascii="Times New Roman" w:hAnsi="Times New Roman" w:cs="Times New Roman"/>
                <w:sz w:val="24"/>
                <w:szCs w:val="24"/>
              </w:rPr>
            </w:pPr>
            <w:r w:rsidRPr="004E185C">
              <w:rPr>
                <w:rFonts w:ascii="Times New Roman" w:hAnsi="Times New Roman" w:cs="Times New Roman"/>
                <w:color w:val="000000"/>
                <w:sz w:val="24"/>
                <w:szCs w:val="24"/>
              </w:rPr>
              <w:t>6</w:t>
            </w:r>
          </w:p>
        </w:tc>
        <w:tc>
          <w:tcPr>
            <w:tcW w:w="5145" w:type="dxa"/>
            <w:tcMar>
              <w:top w:w="50" w:type="dxa"/>
              <w:left w:w="100" w:type="dxa"/>
            </w:tcMar>
            <w:vAlign w:val="center"/>
          </w:tcPr>
          <w:p w14:paraId="0D3AD9A4" w14:textId="77777777" w:rsidR="004E185C" w:rsidRPr="004E185C" w:rsidRDefault="004E185C">
            <w:pPr>
              <w:spacing w:after="0"/>
              <w:ind w:left="135"/>
              <w:rPr>
                <w:rFonts w:ascii="Times New Roman" w:hAnsi="Times New Roman" w:cs="Times New Roman"/>
                <w:sz w:val="24"/>
                <w:szCs w:val="24"/>
              </w:rPr>
            </w:pPr>
            <w:r w:rsidRPr="004E185C">
              <w:rPr>
                <w:rFonts w:ascii="Times New Roman" w:hAnsi="Times New Roman" w:cs="Times New Roman"/>
                <w:color w:val="000000"/>
                <w:sz w:val="24"/>
                <w:szCs w:val="24"/>
              </w:rPr>
              <w:t>Повторение, обобщение знаний</w:t>
            </w:r>
          </w:p>
        </w:tc>
        <w:tc>
          <w:tcPr>
            <w:tcW w:w="2102" w:type="dxa"/>
            <w:tcMar>
              <w:top w:w="50" w:type="dxa"/>
              <w:left w:w="100" w:type="dxa"/>
            </w:tcMar>
            <w:vAlign w:val="center"/>
          </w:tcPr>
          <w:p w14:paraId="25BC2E30"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4 </w:t>
            </w:r>
          </w:p>
        </w:tc>
        <w:tc>
          <w:tcPr>
            <w:tcW w:w="2050" w:type="dxa"/>
            <w:tcMar>
              <w:top w:w="50" w:type="dxa"/>
              <w:left w:w="100" w:type="dxa"/>
            </w:tcMar>
            <w:vAlign w:val="center"/>
          </w:tcPr>
          <w:p w14:paraId="3F44B776" w14:textId="77777777" w:rsidR="004E185C" w:rsidRPr="004E185C" w:rsidRDefault="004E185C">
            <w:pPr>
              <w:spacing w:after="0"/>
              <w:ind w:left="135"/>
              <w:jc w:val="center"/>
              <w:rPr>
                <w:rFonts w:ascii="Times New Roman" w:hAnsi="Times New Roman" w:cs="Times New Roman"/>
                <w:sz w:val="24"/>
                <w:szCs w:val="24"/>
              </w:rPr>
            </w:pPr>
            <w:r w:rsidRPr="004E185C">
              <w:rPr>
                <w:rFonts w:ascii="Times New Roman" w:hAnsi="Times New Roman" w:cs="Times New Roman"/>
                <w:color w:val="000000"/>
                <w:sz w:val="24"/>
                <w:szCs w:val="24"/>
              </w:rPr>
              <w:t xml:space="preserve"> 1 </w:t>
            </w:r>
          </w:p>
        </w:tc>
        <w:tc>
          <w:tcPr>
            <w:tcW w:w="3395" w:type="dxa"/>
            <w:tcMar>
              <w:top w:w="50" w:type="dxa"/>
              <w:left w:w="100" w:type="dxa"/>
            </w:tcMar>
            <w:vAlign w:val="center"/>
          </w:tcPr>
          <w:p w14:paraId="4A3F0368" w14:textId="77777777" w:rsidR="004E185C" w:rsidRPr="004E185C" w:rsidRDefault="004E185C">
            <w:pPr>
              <w:spacing w:after="0"/>
              <w:ind w:left="135"/>
              <w:rPr>
                <w:rFonts w:ascii="Times New Roman" w:hAnsi="Times New Roman" w:cs="Times New Roman"/>
                <w:sz w:val="24"/>
                <w:szCs w:val="24"/>
                <w:lang w:val="ru-RU"/>
              </w:rPr>
            </w:pPr>
            <w:r w:rsidRPr="004E185C">
              <w:rPr>
                <w:rFonts w:ascii="Times New Roman" w:hAnsi="Times New Roman" w:cs="Times New Roman"/>
                <w:color w:val="000000"/>
                <w:sz w:val="24"/>
                <w:szCs w:val="24"/>
                <w:lang w:val="ru-RU"/>
              </w:rPr>
              <w:t xml:space="preserve">Библиотека ЦОК </w:t>
            </w:r>
            <w:hyperlink r:id="rId17">
              <w:r w:rsidRPr="004E185C">
                <w:rPr>
                  <w:rFonts w:ascii="Times New Roman" w:hAnsi="Times New Roman" w:cs="Times New Roman"/>
                  <w:color w:val="0000FF"/>
                  <w:sz w:val="24"/>
                  <w:szCs w:val="24"/>
                  <w:u w:val="single"/>
                </w:rPr>
                <w:t>https</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m</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edsoo</w:t>
              </w:r>
              <w:r w:rsidRPr="004E185C">
                <w:rPr>
                  <w:rFonts w:ascii="Times New Roman" w:hAnsi="Times New Roman" w:cs="Times New Roman"/>
                  <w:color w:val="0000FF"/>
                  <w:sz w:val="24"/>
                  <w:szCs w:val="24"/>
                  <w:u w:val="single"/>
                  <w:lang w:val="ru-RU"/>
                </w:rPr>
                <w:t>.</w:t>
              </w:r>
              <w:r w:rsidRPr="004E185C">
                <w:rPr>
                  <w:rFonts w:ascii="Times New Roman" w:hAnsi="Times New Roman" w:cs="Times New Roman"/>
                  <w:color w:val="0000FF"/>
                  <w:sz w:val="24"/>
                  <w:szCs w:val="24"/>
                  <w:u w:val="single"/>
                </w:rPr>
                <w:t>ru</w:t>
              </w:r>
              <w:r w:rsidRPr="004E185C">
                <w:rPr>
                  <w:rFonts w:ascii="Times New Roman" w:hAnsi="Times New Roman" w:cs="Times New Roman"/>
                  <w:color w:val="0000FF"/>
                  <w:sz w:val="24"/>
                  <w:szCs w:val="24"/>
                  <w:u w:val="single"/>
                  <w:lang w:val="ru-RU"/>
                </w:rPr>
                <w:t>/7</w:t>
              </w:r>
              <w:r w:rsidRPr="004E185C">
                <w:rPr>
                  <w:rFonts w:ascii="Times New Roman" w:hAnsi="Times New Roman" w:cs="Times New Roman"/>
                  <w:color w:val="0000FF"/>
                  <w:sz w:val="24"/>
                  <w:szCs w:val="24"/>
                  <w:u w:val="single"/>
                </w:rPr>
                <w:t>f</w:t>
              </w:r>
              <w:r w:rsidRPr="004E185C">
                <w:rPr>
                  <w:rFonts w:ascii="Times New Roman" w:hAnsi="Times New Roman" w:cs="Times New Roman"/>
                  <w:color w:val="0000FF"/>
                  <w:sz w:val="24"/>
                  <w:szCs w:val="24"/>
                  <w:u w:val="single"/>
                  <w:lang w:val="ru-RU"/>
                </w:rPr>
                <w:t>417</w:t>
              </w:r>
              <w:r w:rsidRPr="004E185C">
                <w:rPr>
                  <w:rFonts w:ascii="Times New Roman" w:hAnsi="Times New Roman" w:cs="Times New Roman"/>
                  <w:color w:val="0000FF"/>
                  <w:sz w:val="24"/>
                  <w:szCs w:val="24"/>
                  <w:u w:val="single"/>
                </w:rPr>
                <w:t>e</w:t>
              </w:r>
              <w:r w:rsidRPr="004E185C">
                <w:rPr>
                  <w:rFonts w:ascii="Times New Roman" w:hAnsi="Times New Roman" w:cs="Times New Roman"/>
                  <w:color w:val="0000FF"/>
                  <w:sz w:val="24"/>
                  <w:szCs w:val="24"/>
                  <w:u w:val="single"/>
                  <w:lang w:val="ru-RU"/>
                </w:rPr>
                <w:t>18</w:t>
              </w:r>
            </w:hyperlink>
          </w:p>
        </w:tc>
      </w:tr>
      <w:tr w:rsidR="004E185C" w:rsidRPr="004E185C" w14:paraId="5EFFCFF8" w14:textId="77777777" w:rsidTr="004E185C">
        <w:trPr>
          <w:trHeight w:val="144"/>
          <w:tblCellSpacing w:w="20" w:type="nil"/>
        </w:trPr>
        <w:tc>
          <w:tcPr>
            <w:tcW w:w="0" w:type="auto"/>
            <w:gridSpan w:val="2"/>
            <w:tcMar>
              <w:top w:w="50" w:type="dxa"/>
              <w:left w:w="100" w:type="dxa"/>
            </w:tcMar>
            <w:vAlign w:val="center"/>
          </w:tcPr>
          <w:p w14:paraId="3AFC6F6D" w14:textId="77777777" w:rsidR="004E185C" w:rsidRPr="004E185C" w:rsidRDefault="004E185C">
            <w:pPr>
              <w:spacing w:after="0"/>
              <w:ind w:left="135"/>
              <w:rPr>
                <w:rFonts w:ascii="Times New Roman" w:hAnsi="Times New Roman" w:cs="Times New Roman"/>
                <w:b/>
                <w:sz w:val="24"/>
                <w:szCs w:val="24"/>
                <w:lang w:val="ru-RU"/>
              </w:rPr>
            </w:pPr>
            <w:r w:rsidRPr="004E185C">
              <w:rPr>
                <w:rFonts w:ascii="Times New Roman" w:hAnsi="Times New Roman" w:cs="Times New Roman"/>
                <w:b/>
                <w:color w:val="000000"/>
                <w:sz w:val="24"/>
                <w:szCs w:val="24"/>
                <w:lang w:val="ru-RU"/>
              </w:rPr>
              <w:t>ОБЩЕЕ КОЛИЧЕСТВО ЧАСОВ ПО ПРОГРАММЕ</w:t>
            </w:r>
          </w:p>
        </w:tc>
        <w:tc>
          <w:tcPr>
            <w:tcW w:w="2102" w:type="dxa"/>
            <w:tcMar>
              <w:top w:w="50" w:type="dxa"/>
              <w:left w:w="100" w:type="dxa"/>
            </w:tcMar>
            <w:vAlign w:val="center"/>
          </w:tcPr>
          <w:p w14:paraId="014B7567" w14:textId="77777777" w:rsidR="004E185C" w:rsidRPr="004E185C" w:rsidRDefault="004E185C">
            <w:pPr>
              <w:spacing w:after="0"/>
              <w:ind w:left="135"/>
              <w:jc w:val="center"/>
              <w:rPr>
                <w:rFonts w:ascii="Times New Roman" w:hAnsi="Times New Roman" w:cs="Times New Roman"/>
                <w:b/>
                <w:sz w:val="24"/>
                <w:szCs w:val="24"/>
              </w:rPr>
            </w:pPr>
            <w:r w:rsidRPr="004E185C">
              <w:rPr>
                <w:rFonts w:ascii="Times New Roman" w:hAnsi="Times New Roman" w:cs="Times New Roman"/>
                <w:b/>
                <w:color w:val="000000"/>
                <w:sz w:val="24"/>
                <w:szCs w:val="24"/>
                <w:lang w:val="ru-RU"/>
              </w:rPr>
              <w:t xml:space="preserve"> </w:t>
            </w:r>
            <w:r w:rsidRPr="004E185C">
              <w:rPr>
                <w:rFonts w:ascii="Times New Roman" w:hAnsi="Times New Roman" w:cs="Times New Roman"/>
                <w:b/>
                <w:color w:val="000000"/>
                <w:sz w:val="24"/>
                <w:szCs w:val="24"/>
              </w:rPr>
              <w:t xml:space="preserve">68 </w:t>
            </w:r>
          </w:p>
        </w:tc>
        <w:tc>
          <w:tcPr>
            <w:tcW w:w="2050" w:type="dxa"/>
            <w:tcMar>
              <w:top w:w="50" w:type="dxa"/>
              <w:left w:w="100" w:type="dxa"/>
            </w:tcMar>
            <w:vAlign w:val="center"/>
          </w:tcPr>
          <w:p w14:paraId="46E3AADD" w14:textId="77777777" w:rsidR="004E185C" w:rsidRPr="004E185C" w:rsidRDefault="004E185C">
            <w:pPr>
              <w:spacing w:after="0"/>
              <w:ind w:left="135"/>
              <w:jc w:val="center"/>
              <w:rPr>
                <w:rFonts w:ascii="Times New Roman" w:hAnsi="Times New Roman" w:cs="Times New Roman"/>
                <w:b/>
                <w:sz w:val="24"/>
                <w:szCs w:val="24"/>
              </w:rPr>
            </w:pPr>
            <w:r w:rsidRPr="004E185C">
              <w:rPr>
                <w:rFonts w:ascii="Times New Roman" w:hAnsi="Times New Roman" w:cs="Times New Roman"/>
                <w:b/>
                <w:color w:val="000000"/>
                <w:sz w:val="24"/>
                <w:szCs w:val="24"/>
              </w:rPr>
              <w:t xml:space="preserve"> 6 </w:t>
            </w:r>
          </w:p>
        </w:tc>
        <w:tc>
          <w:tcPr>
            <w:tcW w:w="3395" w:type="dxa"/>
            <w:tcMar>
              <w:top w:w="50" w:type="dxa"/>
              <w:left w:w="100" w:type="dxa"/>
            </w:tcMar>
            <w:vAlign w:val="center"/>
          </w:tcPr>
          <w:p w14:paraId="271EADD7" w14:textId="77777777" w:rsidR="004E185C" w:rsidRPr="004E185C" w:rsidRDefault="004E185C">
            <w:pPr>
              <w:rPr>
                <w:rFonts w:ascii="Times New Roman" w:hAnsi="Times New Roman" w:cs="Times New Roman"/>
                <w:sz w:val="24"/>
                <w:szCs w:val="24"/>
              </w:rPr>
            </w:pPr>
          </w:p>
        </w:tc>
      </w:tr>
    </w:tbl>
    <w:p w14:paraId="16DA4625" w14:textId="77777777" w:rsidR="001F2802" w:rsidRDefault="001F2802">
      <w:pPr>
        <w:sectPr w:rsidR="001F2802">
          <w:pgSz w:w="16383" w:h="11906" w:orient="landscape"/>
          <w:pgMar w:top="1134" w:right="850" w:bottom="1134" w:left="1701" w:header="720" w:footer="720" w:gutter="0"/>
          <w:cols w:space="720"/>
        </w:sectPr>
      </w:pPr>
    </w:p>
    <w:p w14:paraId="4EC1C63E" w14:textId="77777777" w:rsidR="001F2802" w:rsidRPr="004E185C" w:rsidRDefault="004E185C">
      <w:pPr>
        <w:spacing w:after="0"/>
        <w:ind w:left="120"/>
        <w:rPr>
          <w:rFonts w:ascii="Times New Roman" w:hAnsi="Times New Roman" w:cs="Times New Roman"/>
          <w:sz w:val="24"/>
          <w:szCs w:val="24"/>
        </w:rPr>
      </w:pPr>
      <w:r w:rsidRPr="004E185C">
        <w:rPr>
          <w:rFonts w:ascii="Times New Roman" w:hAnsi="Times New Roman" w:cs="Times New Roman"/>
          <w:b/>
          <w:color w:val="000000"/>
          <w:sz w:val="24"/>
          <w:szCs w:val="24"/>
        </w:rPr>
        <w:lastRenderedPageBreak/>
        <w:t xml:space="preserve"> 9 КЛАСС </w:t>
      </w:r>
    </w:p>
    <w:tbl>
      <w:tblPr>
        <w:tblW w:w="1427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5"/>
        <w:gridCol w:w="5237"/>
        <w:gridCol w:w="2306"/>
        <w:gridCol w:w="2127"/>
        <w:gridCol w:w="3246"/>
      </w:tblGrid>
      <w:tr w:rsidR="004E185C" w14:paraId="657F76CA" w14:textId="77777777" w:rsidTr="004E185C">
        <w:trPr>
          <w:trHeight w:val="144"/>
          <w:tblCellSpacing w:w="20" w:type="nil"/>
        </w:trPr>
        <w:tc>
          <w:tcPr>
            <w:tcW w:w="1355" w:type="dxa"/>
            <w:vMerge w:val="restart"/>
            <w:tcMar>
              <w:top w:w="50" w:type="dxa"/>
              <w:left w:w="100" w:type="dxa"/>
            </w:tcMar>
            <w:vAlign w:val="center"/>
          </w:tcPr>
          <w:p w14:paraId="7ADF1954" w14:textId="77777777" w:rsidR="004E185C" w:rsidRDefault="004E185C" w:rsidP="004E185C">
            <w:pPr>
              <w:spacing w:after="0"/>
              <w:ind w:left="135"/>
              <w:jc w:val="center"/>
            </w:pPr>
            <w:r>
              <w:rPr>
                <w:rFonts w:ascii="Times New Roman" w:hAnsi="Times New Roman"/>
                <w:b/>
                <w:color w:val="000000"/>
                <w:sz w:val="24"/>
              </w:rPr>
              <w:t>№ п/п</w:t>
            </w:r>
          </w:p>
          <w:p w14:paraId="5BDB9F6E" w14:textId="77777777" w:rsidR="004E185C" w:rsidRDefault="004E185C" w:rsidP="004E185C">
            <w:pPr>
              <w:spacing w:after="0"/>
              <w:ind w:left="135"/>
              <w:jc w:val="center"/>
            </w:pPr>
          </w:p>
        </w:tc>
        <w:tc>
          <w:tcPr>
            <w:tcW w:w="5237" w:type="dxa"/>
            <w:vMerge w:val="restart"/>
            <w:tcMar>
              <w:top w:w="50" w:type="dxa"/>
              <w:left w:w="100" w:type="dxa"/>
            </w:tcMar>
            <w:vAlign w:val="center"/>
          </w:tcPr>
          <w:p w14:paraId="138018CE" w14:textId="77777777" w:rsidR="004E185C" w:rsidRDefault="004E185C" w:rsidP="004E185C">
            <w:pPr>
              <w:spacing w:after="0"/>
              <w:ind w:left="135"/>
              <w:jc w:val="center"/>
            </w:pPr>
            <w:r>
              <w:rPr>
                <w:rFonts w:ascii="Times New Roman" w:hAnsi="Times New Roman"/>
                <w:b/>
                <w:color w:val="000000"/>
                <w:sz w:val="24"/>
              </w:rPr>
              <w:t>Наименование разделов и тем программы</w:t>
            </w:r>
          </w:p>
          <w:p w14:paraId="34444225" w14:textId="77777777" w:rsidR="004E185C" w:rsidRDefault="004E185C" w:rsidP="004E185C">
            <w:pPr>
              <w:spacing w:after="0"/>
              <w:ind w:left="135"/>
              <w:jc w:val="center"/>
            </w:pPr>
          </w:p>
        </w:tc>
        <w:tc>
          <w:tcPr>
            <w:tcW w:w="4433" w:type="dxa"/>
            <w:gridSpan w:val="2"/>
            <w:tcMar>
              <w:top w:w="50" w:type="dxa"/>
              <w:left w:w="100" w:type="dxa"/>
            </w:tcMar>
            <w:vAlign w:val="center"/>
          </w:tcPr>
          <w:p w14:paraId="39AA5ED5" w14:textId="77777777" w:rsidR="004E185C" w:rsidRDefault="004E185C" w:rsidP="004E185C">
            <w:pPr>
              <w:spacing w:after="0"/>
              <w:jc w:val="center"/>
            </w:pPr>
            <w:r>
              <w:rPr>
                <w:rFonts w:ascii="Times New Roman" w:hAnsi="Times New Roman"/>
                <w:b/>
                <w:color w:val="000000"/>
                <w:sz w:val="24"/>
              </w:rPr>
              <w:t>Количество часов</w:t>
            </w:r>
          </w:p>
        </w:tc>
        <w:tc>
          <w:tcPr>
            <w:tcW w:w="3246" w:type="dxa"/>
            <w:vMerge w:val="restart"/>
            <w:tcMar>
              <w:top w:w="50" w:type="dxa"/>
              <w:left w:w="100" w:type="dxa"/>
            </w:tcMar>
            <w:vAlign w:val="center"/>
          </w:tcPr>
          <w:p w14:paraId="5804DF9A" w14:textId="77777777" w:rsidR="004E185C" w:rsidRDefault="004E185C" w:rsidP="004E185C">
            <w:pPr>
              <w:spacing w:after="0"/>
              <w:ind w:left="135"/>
              <w:jc w:val="center"/>
            </w:pPr>
            <w:r>
              <w:rPr>
                <w:rFonts w:ascii="Times New Roman" w:hAnsi="Times New Roman"/>
                <w:b/>
                <w:color w:val="000000"/>
                <w:sz w:val="24"/>
              </w:rPr>
              <w:t>Электронные (цифровые) образовательные ресурсы</w:t>
            </w:r>
          </w:p>
          <w:p w14:paraId="4E030910" w14:textId="77777777" w:rsidR="004E185C" w:rsidRDefault="004E185C">
            <w:pPr>
              <w:spacing w:after="0"/>
              <w:ind w:left="135"/>
            </w:pPr>
          </w:p>
        </w:tc>
      </w:tr>
      <w:tr w:rsidR="004E185C" w14:paraId="171708DB" w14:textId="77777777" w:rsidTr="004E185C">
        <w:trPr>
          <w:trHeight w:val="144"/>
          <w:tblCellSpacing w:w="20" w:type="nil"/>
        </w:trPr>
        <w:tc>
          <w:tcPr>
            <w:tcW w:w="0" w:type="auto"/>
            <w:vMerge/>
            <w:tcBorders>
              <w:top w:val="nil"/>
            </w:tcBorders>
            <w:tcMar>
              <w:top w:w="50" w:type="dxa"/>
              <w:left w:w="100" w:type="dxa"/>
            </w:tcMar>
          </w:tcPr>
          <w:p w14:paraId="65FD0443" w14:textId="77777777" w:rsidR="004E185C" w:rsidRDefault="004E185C" w:rsidP="004E185C">
            <w:pPr>
              <w:jc w:val="center"/>
            </w:pPr>
          </w:p>
        </w:tc>
        <w:tc>
          <w:tcPr>
            <w:tcW w:w="0" w:type="auto"/>
            <w:vMerge/>
            <w:tcBorders>
              <w:top w:val="nil"/>
            </w:tcBorders>
            <w:tcMar>
              <w:top w:w="50" w:type="dxa"/>
              <w:left w:w="100" w:type="dxa"/>
            </w:tcMar>
          </w:tcPr>
          <w:p w14:paraId="36997939" w14:textId="77777777" w:rsidR="004E185C" w:rsidRDefault="004E185C" w:rsidP="004E185C">
            <w:pPr>
              <w:jc w:val="center"/>
            </w:pPr>
          </w:p>
        </w:tc>
        <w:tc>
          <w:tcPr>
            <w:tcW w:w="2306" w:type="dxa"/>
            <w:tcMar>
              <w:top w:w="50" w:type="dxa"/>
              <w:left w:w="100" w:type="dxa"/>
            </w:tcMar>
            <w:vAlign w:val="center"/>
          </w:tcPr>
          <w:p w14:paraId="38CC555A" w14:textId="77777777" w:rsidR="004E185C" w:rsidRDefault="004E185C" w:rsidP="004E185C">
            <w:pPr>
              <w:spacing w:after="0"/>
              <w:ind w:left="135"/>
              <w:jc w:val="center"/>
            </w:pPr>
            <w:r>
              <w:rPr>
                <w:rFonts w:ascii="Times New Roman" w:hAnsi="Times New Roman"/>
                <w:b/>
                <w:color w:val="000000"/>
                <w:sz w:val="24"/>
              </w:rPr>
              <w:t>Всего</w:t>
            </w:r>
          </w:p>
          <w:p w14:paraId="11F328C7" w14:textId="77777777" w:rsidR="004E185C" w:rsidRDefault="004E185C" w:rsidP="004E185C">
            <w:pPr>
              <w:spacing w:after="0"/>
              <w:ind w:left="135"/>
              <w:jc w:val="center"/>
            </w:pPr>
          </w:p>
        </w:tc>
        <w:tc>
          <w:tcPr>
            <w:tcW w:w="2126" w:type="dxa"/>
            <w:tcMar>
              <w:top w:w="50" w:type="dxa"/>
              <w:left w:w="100" w:type="dxa"/>
            </w:tcMar>
            <w:vAlign w:val="center"/>
          </w:tcPr>
          <w:p w14:paraId="38700DEB" w14:textId="77777777" w:rsidR="004E185C" w:rsidRDefault="004E185C" w:rsidP="004E185C">
            <w:pPr>
              <w:spacing w:after="0"/>
              <w:ind w:left="135"/>
              <w:jc w:val="center"/>
            </w:pPr>
            <w:r>
              <w:rPr>
                <w:rFonts w:ascii="Times New Roman" w:hAnsi="Times New Roman"/>
                <w:b/>
                <w:color w:val="000000"/>
                <w:sz w:val="24"/>
              </w:rPr>
              <w:t>Контрольные работы</w:t>
            </w:r>
          </w:p>
          <w:p w14:paraId="3DD2CFFB" w14:textId="77777777" w:rsidR="004E185C" w:rsidRDefault="004E185C" w:rsidP="004E185C">
            <w:pPr>
              <w:spacing w:after="0"/>
              <w:ind w:left="135"/>
              <w:jc w:val="center"/>
            </w:pPr>
          </w:p>
        </w:tc>
        <w:tc>
          <w:tcPr>
            <w:tcW w:w="0" w:type="auto"/>
            <w:vMerge/>
            <w:tcBorders>
              <w:top w:val="nil"/>
            </w:tcBorders>
            <w:tcMar>
              <w:top w:w="50" w:type="dxa"/>
              <w:left w:w="100" w:type="dxa"/>
            </w:tcMar>
          </w:tcPr>
          <w:p w14:paraId="5B81A154" w14:textId="77777777" w:rsidR="004E185C" w:rsidRDefault="004E185C"/>
        </w:tc>
      </w:tr>
      <w:tr w:rsidR="004E185C" w:rsidRPr="00EB6AA6" w14:paraId="54F09ED1" w14:textId="77777777" w:rsidTr="004E185C">
        <w:trPr>
          <w:trHeight w:val="144"/>
          <w:tblCellSpacing w:w="20" w:type="nil"/>
        </w:trPr>
        <w:tc>
          <w:tcPr>
            <w:tcW w:w="1355" w:type="dxa"/>
            <w:tcMar>
              <w:top w:w="50" w:type="dxa"/>
              <w:left w:w="100" w:type="dxa"/>
            </w:tcMar>
            <w:vAlign w:val="center"/>
          </w:tcPr>
          <w:p w14:paraId="69BB7E44" w14:textId="77777777" w:rsidR="004E185C" w:rsidRDefault="004E185C" w:rsidP="004E185C">
            <w:pPr>
              <w:spacing w:after="0"/>
              <w:jc w:val="center"/>
            </w:pPr>
            <w:r>
              <w:rPr>
                <w:rFonts w:ascii="Times New Roman" w:hAnsi="Times New Roman"/>
                <w:color w:val="000000"/>
                <w:sz w:val="24"/>
              </w:rPr>
              <w:t>1</w:t>
            </w:r>
          </w:p>
        </w:tc>
        <w:tc>
          <w:tcPr>
            <w:tcW w:w="5237" w:type="dxa"/>
            <w:tcMar>
              <w:top w:w="50" w:type="dxa"/>
              <w:left w:w="100" w:type="dxa"/>
            </w:tcMar>
            <w:vAlign w:val="center"/>
          </w:tcPr>
          <w:p w14:paraId="58E7E632" w14:textId="77777777" w:rsidR="004E185C" w:rsidRPr="004E185C" w:rsidRDefault="004E185C">
            <w:pPr>
              <w:spacing w:after="0"/>
              <w:ind w:left="135"/>
              <w:rPr>
                <w:lang w:val="ru-RU"/>
              </w:rPr>
            </w:pPr>
            <w:r w:rsidRPr="004E185C">
              <w:rPr>
                <w:rFonts w:ascii="Times New Roman" w:hAnsi="Times New Roman"/>
                <w:color w:val="000000"/>
                <w:sz w:val="24"/>
                <w:lang w:val="ru-RU"/>
              </w:rPr>
              <w:t>Тригонометрия. Теоремы косинусов и синусов. Решение треугольников</w:t>
            </w:r>
          </w:p>
        </w:tc>
        <w:tc>
          <w:tcPr>
            <w:tcW w:w="2306" w:type="dxa"/>
            <w:tcMar>
              <w:top w:w="50" w:type="dxa"/>
              <w:left w:w="100" w:type="dxa"/>
            </w:tcMar>
            <w:vAlign w:val="center"/>
          </w:tcPr>
          <w:p w14:paraId="5376F0CB" w14:textId="77777777" w:rsidR="004E185C" w:rsidRDefault="004E185C">
            <w:pPr>
              <w:spacing w:after="0"/>
              <w:ind w:left="135"/>
              <w:jc w:val="center"/>
            </w:pPr>
            <w:r w:rsidRPr="004E185C">
              <w:rPr>
                <w:rFonts w:ascii="Times New Roman" w:hAnsi="Times New Roman"/>
                <w:color w:val="000000"/>
                <w:sz w:val="24"/>
                <w:lang w:val="ru-RU"/>
              </w:rPr>
              <w:t xml:space="preserve"> </w:t>
            </w:r>
            <w:r>
              <w:rPr>
                <w:rFonts w:ascii="Times New Roman" w:hAnsi="Times New Roman"/>
                <w:color w:val="000000"/>
                <w:sz w:val="24"/>
              </w:rPr>
              <w:t xml:space="preserve">16 </w:t>
            </w:r>
          </w:p>
        </w:tc>
        <w:tc>
          <w:tcPr>
            <w:tcW w:w="2126" w:type="dxa"/>
            <w:tcMar>
              <w:top w:w="50" w:type="dxa"/>
              <w:left w:w="100" w:type="dxa"/>
            </w:tcMar>
            <w:vAlign w:val="center"/>
          </w:tcPr>
          <w:p w14:paraId="1500736A" w14:textId="77777777" w:rsidR="004E185C" w:rsidRDefault="004E185C">
            <w:pPr>
              <w:spacing w:after="0"/>
              <w:ind w:left="135"/>
              <w:jc w:val="center"/>
            </w:pPr>
            <w:r>
              <w:rPr>
                <w:rFonts w:ascii="Times New Roman" w:hAnsi="Times New Roman"/>
                <w:color w:val="000000"/>
                <w:sz w:val="24"/>
              </w:rPr>
              <w:t xml:space="preserve"> 1 </w:t>
            </w:r>
          </w:p>
        </w:tc>
        <w:tc>
          <w:tcPr>
            <w:tcW w:w="3246" w:type="dxa"/>
            <w:tcMar>
              <w:top w:w="50" w:type="dxa"/>
              <w:left w:w="100" w:type="dxa"/>
            </w:tcMar>
            <w:vAlign w:val="center"/>
          </w:tcPr>
          <w:p w14:paraId="4D5870EA" w14:textId="77777777" w:rsidR="004E185C" w:rsidRPr="004E185C" w:rsidRDefault="004E185C">
            <w:pPr>
              <w:spacing w:after="0"/>
              <w:ind w:left="135"/>
              <w:rPr>
                <w:lang w:val="ru-RU"/>
              </w:rPr>
            </w:pPr>
            <w:r w:rsidRPr="004E185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E185C">
                <w:rPr>
                  <w:rFonts w:ascii="Times New Roman" w:hAnsi="Times New Roman"/>
                  <w:color w:val="0000FF"/>
                  <w:u w:val="single"/>
                  <w:lang w:val="ru-RU"/>
                </w:rPr>
                <w:t>://</w:t>
              </w:r>
              <w:r>
                <w:rPr>
                  <w:rFonts w:ascii="Times New Roman" w:hAnsi="Times New Roman"/>
                  <w:color w:val="0000FF"/>
                  <w:u w:val="single"/>
                </w:rPr>
                <w:t>m</w:t>
              </w:r>
              <w:r w:rsidRPr="004E185C">
                <w:rPr>
                  <w:rFonts w:ascii="Times New Roman" w:hAnsi="Times New Roman"/>
                  <w:color w:val="0000FF"/>
                  <w:u w:val="single"/>
                  <w:lang w:val="ru-RU"/>
                </w:rPr>
                <w:t>.</w:t>
              </w:r>
              <w:r>
                <w:rPr>
                  <w:rFonts w:ascii="Times New Roman" w:hAnsi="Times New Roman"/>
                  <w:color w:val="0000FF"/>
                  <w:u w:val="single"/>
                </w:rPr>
                <w:t>edsoo</w:t>
              </w:r>
              <w:r w:rsidRPr="004E185C">
                <w:rPr>
                  <w:rFonts w:ascii="Times New Roman" w:hAnsi="Times New Roman"/>
                  <w:color w:val="0000FF"/>
                  <w:u w:val="single"/>
                  <w:lang w:val="ru-RU"/>
                </w:rPr>
                <w:t>.</w:t>
              </w:r>
              <w:r>
                <w:rPr>
                  <w:rFonts w:ascii="Times New Roman" w:hAnsi="Times New Roman"/>
                  <w:color w:val="0000FF"/>
                  <w:u w:val="single"/>
                </w:rPr>
                <w:t>ru</w:t>
              </w:r>
              <w:r w:rsidRPr="004E185C">
                <w:rPr>
                  <w:rFonts w:ascii="Times New Roman" w:hAnsi="Times New Roman"/>
                  <w:color w:val="0000FF"/>
                  <w:u w:val="single"/>
                  <w:lang w:val="ru-RU"/>
                </w:rPr>
                <w:t>/7</w:t>
              </w:r>
              <w:r>
                <w:rPr>
                  <w:rFonts w:ascii="Times New Roman" w:hAnsi="Times New Roman"/>
                  <w:color w:val="0000FF"/>
                  <w:u w:val="single"/>
                </w:rPr>
                <w:t>f</w:t>
              </w:r>
              <w:r w:rsidRPr="004E185C">
                <w:rPr>
                  <w:rFonts w:ascii="Times New Roman" w:hAnsi="Times New Roman"/>
                  <w:color w:val="0000FF"/>
                  <w:u w:val="single"/>
                  <w:lang w:val="ru-RU"/>
                </w:rPr>
                <w:t>41</w:t>
              </w:r>
              <w:r>
                <w:rPr>
                  <w:rFonts w:ascii="Times New Roman" w:hAnsi="Times New Roman"/>
                  <w:color w:val="0000FF"/>
                  <w:u w:val="single"/>
                </w:rPr>
                <w:t>a</w:t>
              </w:r>
              <w:r w:rsidRPr="004E185C">
                <w:rPr>
                  <w:rFonts w:ascii="Times New Roman" w:hAnsi="Times New Roman"/>
                  <w:color w:val="0000FF"/>
                  <w:u w:val="single"/>
                  <w:lang w:val="ru-RU"/>
                </w:rPr>
                <w:t>12</w:t>
              </w:r>
              <w:r>
                <w:rPr>
                  <w:rFonts w:ascii="Times New Roman" w:hAnsi="Times New Roman"/>
                  <w:color w:val="0000FF"/>
                  <w:u w:val="single"/>
                </w:rPr>
                <w:t>c</w:t>
              </w:r>
            </w:hyperlink>
          </w:p>
        </w:tc>
      </w:tr>
      <w:tr w:rsidR="004E185C" w:rsidRPr="00EB6AA6" w14:paraId="4F2B3F9F" w14:textId="77777777" w:rsidTr="004E185C">
        <w:trPr>
          <w:trHeight w:val="144"/>
          <w:tblCellSpacing w:w="20" w:type="nil"/>
        </w:trPr>
        <w:tc>
          <w:tcPr>
            <w:tcW w:w="1355" w:type="dxa"/>
            <w:tcMar>
              <w:top w:w="50" w:type="dxa"/>
              <w:left w:w="100" w:type="dxa"/>
            </w:tcMar>
            <w:vAlign w:val="center"/>
          </w:tcPr>
          <w:p w14:paraId="2E09A1A7" w14:textId="77777777" w:rsidR="004E185C" w:rsidRDefault="004E185C" w:rsidP="004E185C">
            <w:pPr>
              <w:spacing w:after="0"/>
              <w:jc w:val="center"/>
            </w:pPr>
            <w:r>
              <w:rPr>
                <w:rFonts w:ascii="Times New Roman" w:hAnsi="Times New Roman"/>
                <w:color w:val="000000"/>
                <w:sz w:val="24"/>
              </w:rPr>
              <w:t>2</w:t>
            </w:r>
          </w:p>
        </w:tc>
        <w:tc>
          <w:tcPr>
            <w:tcW w:w="5237" w:type="dxa"/>
            <w:tcMar>
              <w:top w:w="50" w:type="dxa"/>
              <w:left w:w="100" w:type="dxa"/>
            </w:tcMar>
            <w:vAlign w:val="center"/>
          </w:tcPr>
          <w:p w14:paraId="428B4275" w14:textId="77777777" w:rsidR="004E185C" w:rsidRPr="004E185C" w:rsidRDefault="004E185C">
            <w:pPr>
              <w:spacing w:after="0"/>
              <w:ind w:left="135"/>
              <w:rPr>
                <w:lang w:val="ru-RU"/>
              </w:rPr>
            </w:pPr>
            <w:r w:rsidRPr="004E185C">
              <w:rPr>
                <w:rFonts w:ascii="Times New Roman" w:hAnsi="Times New Roman"/>
                <w:color w:val="000000"/>
                <w:sz w:val="24"/>
                <w:lang w:val="ru-RU"/>
              </w:rPr>
              <w:t>Преобразование подобия. Метрические соотношения в окружности</w:t>
            </w:r>
          </w:p>
        </w:tc>
        <w:tc>
          <w:tcPr>
            <w:tcW w:w="2306" w:type="dxa"/>
            <w:tcMar>
              <w:top w:w="50" w:type="dxa"/>
              <w:left w:w="100" w:type="dxa"/>
            </w:tcMar>
            <w:vAlign w:val="center"/>
          </w:tcPr>
          <w:p w14:paraId="73816495" w14:textId="77777777" w:rsidR="004E185C" w:rsidRDefault="004E185C">
            <w:pPr>
              <w:spacing w:after="0"/>
              <w:ind w:left="135"/>
              <w:jc w:val="center"/>
            </w:pPr>
            <w:r w:rsidRPr="004E185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126" w:type="dxa"/>
            <w:tcMar>
              <w:top w:w="50" w:type="dxa"/>
              <w:left w:w="100" w:type="dxa"/>
            </w:tcMar>
            <w:vAlign w:val="center"/>
          </w:tcPr>
          <w:p w14:paraId="45FC9F6A" w14:textId="77777777" w:rsidR="004E185C" w:rsidRDefault="004E185C">
            <w:pPr>
              <w:spacing w:after="0"/>
              <w:ind w:left="135"/>
              <w:jc w:val="center"/>
            </w:pPr>
            <w:r>
              <w:rPr>
                <w:rFonts w:ascii="Times New Roman" w:hAnsi="Times New Roman"/>
                <w:color w:val="000000"/>
                <w:sz w:val="24"/>
              </w:rPr>
              <w:t xml:space="preserve"> 1 </w:t>
            </w:r>
          </w:p>
        </w:tc>
        <w:tc>
          <w:tcPr>
            <w:tcW w:w="3246" w:type="dxa"/>
            <w:tcMar>
              <w:top w:w="50" w:type="dxa"/>
              <w:left w:w="100" w:type="dxa"/>
            </w:tcMar>
            <w:vAlign w:val="center"/>
          </w:tcPr>
          <w:p w14:paraId="077C85F2" w14:textId="77777777" w:rsidR="004E185C" w:rsidRPr="004E185C" w:rsidRDefault="004E185C">
            <w:pPr>
              <w:spacing w:after="0"/>
              <w:ind w:left="135"/>
              <w:rPr>
                <w:lang w:val="ru-RU"/>
              </w:rPr>
            </w:pPr>
            <w:r w:rsidRPr="004E185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E185C">
                <w:rPr>
                  <w:rFonts w:ascii="Times New Roman" w:hAnsi="Times New Roman"/>
                  <w:color w:val="0000FF"/>
                  <w:u w:val="single"/>
                  <w:lang w:val="ru-RU"/>
                </w:rPr>
                <w:t>://</w:t>
              </w:r>
              <w:r>
                <w:rPr>
                  <w:rFonts w:ascii="Times New Roman" w:hAnsi="Times New Roman"/>
                  <w:color w:val="0000FF"/>
                  <w:u w:val="single"/>
                </w:rPr>
                <w:t>m</w:t>
              </w:r>
              <w:r w:rsidRPr="004E185C">
                <w:rPr>
                  <w:rFonts w:ascii="Times New Roman" w:hAnsi="Times New Roman"/>
                  <w:color w:val="0000FF"/>
                  <w:u w:val="single"/>
                  <w:lang w:val="ru-RU"/>
                </w:rPr>
                <w:t>.</w:t>
              </w:r>
              <w:r>
                <w:rPr>
                  <w:rFonts w:ascii="Times New Roman" w:hAnsi="Times New Roman"/>
                  <w:color w:val="0000FF"/>
                  <w:u w:val="single"/>
                </w:rPr>
                <w:t>edsoo</w:t>
              </w:r>
              <w:r w:rsidRPr="004E185C">
                <w:rPr>
                  <w:rFonts w:ascii="Times New Roman" w:hAnsi="Times New Roman"/>
                  <w:color w:val="0000FF"/>
                  <w:u w:val="single"/>
                  <w:lang w:val="ru-RU"/>
                </w:rPr>
                <w:t>.</w:t>
              </w:r>
              <w:r>
                <w:rPr>
                  <w:rFonts w:ascii="Times New Roman" w:hAnsi="Times New Roman"/>
                  <w:color w:val="0000FF"/>
                  <w:u w:val="single"/>
                </w:rPr>
                <w:t>ru</w:t>
              </w:r>
              <w:r w:rsidRPr="004E185C">
                <w:rPr>
                  <w:rFonts w:ascii="Times New Roman" w:hAnsi="Times New Roman"/>
                  <w:color w:val="0000FF"/>
                  <w:u w:val="single"/>
                  <w:lang w:val="ru-RU"/>
                </w:rPr>
                <w:t>/7</w:t>
              </w:r>
              <w:r>
                <w:rPr>
                  <w:rFonts w:ascii="Times New Roman" w:hAnsi="Times New Roman"/>
                  <w:color w:val="0000FF"/>
                  <w:u w:val="single"/>
                </w:rPr>
                <w:t>f</w:t>
              </w:r>
              <w:r w:rsidRPr="004E185C">
                <w:rPr>
                  <w:rFonts w:ascii="Times New Roman" w:hAnsi="Times New Roman"/>
                  <w:color w:val="0000FF"/>
                  <w:u w:val="single"/>
                  <w:lang w:val="ru-RU"/>
                </w:rPr>
                <w:t>41</w:t>
              </w:r>
              <w:r>
                <w:rPr>
                  <w:rFonts w:ascii="Times New Roman" w:hAnsi="Times New Roman"/>
                  <w:color w:val="0000FF"/>
                  <w:u w:val="single"/>
                </w:rPr>
                <w:t>a</w:t>
              </w:r>
              <w:r w:rsidRPr="004E185C">
                <w:rPr>
                  <w:rFonts w:ascii="Times New Roman" w:hAnsi="Times New Roman"/>
                  <w:color w:val="0000FF"/>
                  <w:u w:val="single"/>
                  <w:lang w:val="ru-RU"/>
                </w:rPr>
                <w:t>12</w:t>
              </w:r>
              <w:r>
                <w:rPr>
                  <w:rFonts w:ascii="Times New Roman" w:hAnsi="Times New Roman"/>
                  <w:color w:val="0000FF"/>
                  <w:u w:val="single"/>
                </w:rPr>
                <w:t>c</w:t>
              </w:r>
            </w:hyperlink>
          </w:p>
        </w:tc>
      </w:tr>
      <w:tr w:rsidR="004E185C" w:rsidRPr="00EB6AA6" w14:paraId="1D5687F1" w14:textId="77777777" w:rsidTr="004E185C">
        <w:trPr>
          <w:trHeight w:val="144"/>
          <w:tblCellSpacing w:w="20" w:type="nil"/>
        </w:trPr>
        <w:tc>
          <w:tcPr>
            <w:tcW w:w="1355" w:type="dxa"/>
            <w:tcMar>
              <w:top w:w="50" w:type="dxa"/>
              <w:left w:w="100" w:type="dxa"/>
            </w:tcMar>
            <w:vAlign w:val="center"/>
          </w:tcPr>
          <w:p w14:paraId="4934A521" w14:textId="77777777" w:rsidR="004E185C" w:rsidRDefault="004E185C" w:rsidP="004E185C">
            <w:pPr>
              <w:spacing w:after="0"/>
              <w:jc w:val="center"/>
            </w:pPr>
            <w:r>
              <w:rPr>
                <w:rFonts w:ascii="Times New Roman" w:hAnsi="Times New Roman"/>
                <w:color w:val="000000"/>
                <w:sz w:val="24"/>
              </w:rPr>
              <w:t>3</w:t>
            </w:r>
          </w:p>
        </w:tc>
        <w:tc>
          <w:tcPr>
            <w:tcW w:w="5237" w:type="dxa"/>
            <w:tcMar>
              <w:top w:w="50" w:type="dxa"/>
              <w:left w:w="100" w:type="dxa"/>
            </w:tcMar>
            <w:vAlign w:val="center"/>
          </w:tcPr>
          <w:p w14:paraId="03AFD230" w14:textId="77777777" w:rsidR="004E185C" w:rsidRDefault="004E185C">
            <w:pPr>
              <w:spacing w:after="0"/>
              <w:ind w:left="135"/>
            </w:pPr>
            <w:r>
              <w:rPr>
                <w:rFonts w:ascii="Times New Roman" w:hAnsi="Times New Roman"/>
                <w:color w:val="000000"/>
                <w:sz w:val="24"/>
              </w:rPr>
              <w:t>Векторы</w:t>
            </w:r>
          </w:p>
        </w:tc>
        <w:tc>
          <w:tcPr>
            <w:tcW w:w="2306" w:type="dxa"/>
            <w:tcMar>
              <w:top w:w="50" w:type="dxa"/>
              <w:left w:w="100" w:type="dxa"/>
            </w:tcMar>
            <w:vAlign w:val="center"/>
          </w:tcPr>
          <w:p w14:paraId="0B1F1DD5" w14:textId="77777777" w:rsidR="004E185C" w:rsidRDefault="004E185C">
            <w:pPr>
              <w:spacing w:after="0"/>
              <w:ind w:left="135"/>
              <w:jc w:val="center"/>
            </w:pPr>
            <w:r>
              <w:rPr>
                <w:rFonts w:ascii="Times New Roman" w:hAnsi="Times New Roman"/>
                <w:color w:val="000000"/>
                <w:sz w:val="24"/>
              </w:rPr>
              <w:t xml:space="preserve"> 12 </w:t>
            </w:r>
          </w:p>
        </w:tc>
        <w:tc>
          <w:tcPr>
            <w:tcW w:w="2126" w:type="dxa"/>
            <w:tcMar>
              <w:top w:w="50" w:type="dxa"/>
              <w:left w:w="100" w:type="dxa"/>
            </w:tcMar>
            <w:vAlign w:val="center"/>
          </w:tcPr>
          <w:p w14:paraId="43C8362B" w14:textId="77777777" w:rsidR="004E185C" w:rsidRDefault="004E185C">
            <w:pPr>
              <w:spacing w:after="0"/>
              <w:ind w:left="135"/>
              <w:jc w:val="center"/>
            </w:pPr>
            <w:r>
              <w:rPr>
                <w:rFonts w:ascii="Times New Roman" w:hAnsi="Times New Roman"/>
                <w:color w:val="000000"/>
                <w:sz w:val="24"/>
              </w:rPr>
              <w:t xml:space="preserve"> 1 </w:t>
            </w:r>
          </w:p>
        </w:tc>
        <w:tc>
          <w:tcPr>
            <w:tcW w:w="3246" w:type="dxa"/>
            <w:tcMar>
              <w:top w:w="50" w:type="dxa"/>
              <w:left w:w="100" w:type="dxa"/>
            </w:tcMar>
            <w:vAlign w:val="center"/>
          </w:tcPr>
          <w:p w14:paraId="72D2D587" w14:textId="77777777" w:rsidR="004E185C" w:rsidRPr="004E185C" w:rsidRDefault="004E185C">
            <w:pPr>
              <w:spacing w:after="0"/>
              <w:ind w:left="135"/>
              <w:rPr>
                <w:lang w:val="ru-RU"/>
              </w:rPr>
            </w:pPr>
            <w:r w:rsidRPr="004E185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E185C">
                <w:rPr>
                  <w:rFonts w:ascii="Times New Roman" w:hAnsi="Times New Roman"/>
                  <w:color w:val="0000FF"/>
                  <w:u w:val="single"/>
                  <w:lang w:val="ru-RU"/>
                </w:rPr>
                <w:t>://</w:t>
              </w:r>
              <w:r>
                <w:rPr>
                  <w:rFonts w:ascii="Times New Roman" w:hAnsi="Times New Roman"/>
                  <w:color w:val="0000FF"/>
                  <w:u w:val="single"/>
                </w:rPr>
                <w:t>m</w:t>
              </w:r>
              <w:r w:rsidRPr="004E185C">
                <w:rPr>
                  <w:rFonts w:ascii="Times New Roman" w:hAnsi="Times New Roman"/>
                  <w:color w:val="0000FF"/>
                  <w:u w:val="single"/>
                  <w:lang w:val="ru-RU"/>
                </w:rPr>
                <w:t>.</w:t>
              </w:r>
              <w:r>
                <w:rPr>
                  <w:rFonts w:ascii="Times New Roman" w:hAnsi="Times New Roman"/>
                  <w:color w:val="0000FF"/>
                  <w:u w:val="single"/>
                </w:rPr>
                <w:t>edsoo</w:t>
              </w:r>
              <w:r w:rsidRPr="004E185C">
                <w:rPr>
                  <w:rFonts w:ascii="Times New Roman" w:hAnsi="Times New Roman"/>
                  <w:color w:val="0000FF"/>
                  <w:u w:val="single"/>
                  <w:lang w:val="ru-RU"/>
                </w:rPr>
                <w:t>.</w:t>
              </w:r>
              <w:r>
                <w:rPr>
                  <w:rFonts w:ascii="Times New Roman" w:hAnsi="Times New Roman"/>
                  <w:color w:val="0000FF"/>
                  <w:u w:val="single"/>
                </w:rPr>
                <w:t>ru</w:t>
              </w:r>
              <w:r w:rsidRPr="004E185C">
                <w:rPr>
                  <w:rFonts w:ascii="Times New Roman" w:hAnsi="Times New Roman"/>
                  <w:color w:val="0000FF"/>
                  <w:u w:val="single"/>
                  <w:lang w:val="ru-RU"/>
                </w:rPr>
                <w:t>/7</w:t>
              </w:r>
              <w:r>
                <w:rPr>
                  <w:rFonts w:ascii="Times New Roman" w:hAnsi="Times New Roman"/>
                  <w:color w:val="0000FF"/>
                  <w:u w:val="single"/>
                </w:rPr>
                <w:t>f</w:t>
              </w:r>
              <w:r w:rsidRPr="004E185C">
                <w:rPr>
                  <w:rFonts w:ascii="Times New Roman" w:hAnsi="Times New Roman"/>
                  <w:color w:val="0000FF"/>
                  <w:u w:val="single"/>
                  <w:lang w:val="ru-RU"/>
                </w:rPr>
                <w:t>41</w:t>
              </w:r>
              <w:r>
                <w:rPr>
                  <w:rFonts w:ascii="Times New Roman" w:hAnsi="Times New Roman"/>
                  <w:color w:val="0000FF"/>
                  <w:u w:val="single"/>
                </w:rPr>
                <w:t>a</w:t>
              </w:r>
              <w:r w:rsidRPr="004E185C">
                <w:rPr>
                  <w:rFonts w:ascii="Times New Roman" w:hAnsi="Times New Roman"/>
                  <w:color w:val="0000FF"/>
                  <w:u w:val="single"/>
                  <w:lang w:val="ru-RU"/>
                </w:rPr>
                <w:t>12</w:t>
              </w:r>
              <w:r>
                <w:rPr>
                  <w:rFonts w:ascii="Times New Roman" w:hAnsi="Times New Roman"/>
                  <w:color w:val="0000FF"/>
                  <w:u w:val="single"/>
                </w:rPr>
                <w:t>c</w:t>
              </w:r>
            </w:hyperlink>
          </w:p>
        </w:tc>
      </w:tr>
      <w:tr w:rsidR="004E185C" w:rsidRPr="00EB6AA6" w14:paraId="7DFF109D" w14:textId="77777777" w:rsidTr="004E185C">
        <w:trPr>
          <w:trHeight w:val="144"/>
          <w:tblCellSpacing w:w="20" w:type="nil"/>
        </w:trPr>
        <w:tc>
          <w:tcPr>
            <w:tcW w:w="1355" w:type="dxa"/>
            <w:tcMar>
              <w:top w:w="50" w:type="dxa"/>
              <w:left w:w="100" w:type="dxa"/>
            </w:tcMar>
            <w:vAlign w:val="center"/>
          </w:tcPr>
          <w:p w14:paraId="1BA9F19C" w14:textId="77777777" w:rsidR="004E185C" w:rsidRDefault="004E185C" w:rsidP="004E185C">
            <w:pPr>
              <w:spacing w:after="0"/>
              <w:jc w:val="center"/>
            </w:pPr>
            <w:r>
              <w:rPr>
                <w:rFonts w:ascii="Times New Roman" w:hAnsi="Times New Roman"/>
                <w:color w:val="000000"/>
                <w:sz w:val="24"/>
              </w:rPr>
              <w:t>4</w:t>
            </w:r>
          </w:p>
        </w:tc>
        <w:tc>
          <w:tcPr>
            <w:tcW w:w="5237" w:type="dxa"/>
            <w:tcMar>
              <w:top w:w="50" w:type="dxa"/>
              <w:left w:w="100" w:type="dxa"/>
            </w:tcMar>
            <w:vAlign w:val="center"/>
          </w:tcPr>
          <w:p w14:paraId="61A6A4F8" w14:textId="77777777" w:rsidR="004E185C" w:rsidRDefault="004E185C">
            <w:pPr>
              <w:spacing w:after="0"/>
              <w:ind w:left="135"/>
            </w:pPr>
            <w:r>
              <w:rPr>
                <w:rFonts w:ascii="Times New Roman" w:hAnsi="Times New Roman"/>
                <w:color w:val="000000"/>
                <w:sz w:val="24"/>
              </w:rPr>
              <w:t xml:space="preserve">Декартовы координаты на плоскости </w:t>
            </w:r>
          </w:p>
        </w:tc>
        <w:tc>
          <w:tcPr>
            <w:tcW w:w="2306" w:type="dxa"/>
            <w:tcMar>
              <w:top w:w="50" w:type="dxa"/>
              <w:left w:w="100" w:type="dxa"/>
            </w:tcMar>
            <w:vAlign w:val="center"/>
          </w:tcPr>
          <w:p w14:paraId="511399E1" w14:textId="77777777" w:rsidR="004E185C" w:rsidRDefault="004E185C">
            <w:pPr>
              <w:spacing w:after="0"/>
              <w:ind w:left="135"/>
              <w:jc w:val="center"/>
            </w:pPr>
            <w:r>
              <w:rPr>
                <w:rFonts w:ascii="Times New Roman" w:hAnsi="Times New Roman"/>
                <w:color w:val="000000"/>
                <w:sz w:val="24"/>
              </w:rPr>
              <w:t xml:space="preserve"> 9 </w:t>
            </w:r>
          </w:p>
        </w:tc>
        <w:tc>
          <w:tcPr>
            <w:tcW w:w="2126" w:type="dxa"/>
            <w:tcMar>
              <w:top w:w="50" w:type="dxa"/>
              <w:left w:w="100" w:type="dxa"/>
            </w:tcMar>
            <w:vAlign w:val="center"/>
          </w:tcPr>
          <w:p w14:paraId="78033A21" w14:textId="77777777" w:rsidR="004E185C" w:rsidRDefault="004E185C">
            <w:pPr>
              <w:spacing w:after="0"/>
              <w:ind w:left="135"/>
              <w:jc w:val="center"/>
            </w:pPr>
            <w:r>
              <w:rPr>
                <w:rFonts w:ascii="Times New Roman" w:hAnsi="Times New Roman"/>
                <w:color w:val="000000"/>
                <w:sz w:val="24"/>
              </w:rPr>
              <w:t xml:space="preserve"> 1 </w:t>
            </w:r>
          </w:p>
        </w:tc>
        <w:tc>
          <w:tcPr>
            <w:tcW w:w="3246" w:type="dxa"/>
            <w:tcMar>
              <w:top w:w="50" w:type="dxa"/>
              <w:left w:w="100" w:type="dxa"/>
            </w:tcMar>
            <w:vAlign w:val="center"/>
          </w:tcPr>
          <w:p w14:paraId="2EDA0BAF" w14:textId="77777777" w:rsidR="004E185C" w:rsidRPr="004E185C" w:rsidRDefault="004E185C">
            <w:pPr>
              <w:spacing w:after="0"/>
              <w:ind w:left="135"/>
              <w:rPr>
                <w:lang w:val="ru-RU"/>
              </w:rPr>
            </w:pPr>
            <w:r w:rsidRPr="004E185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E185C">
                <w:rPr>
                  <w:rFonts w:ascii="Times New Roman" w:hAnsi="Times New Roman"/>
                  <w:color w:val="0000FF"/>
                  <w:u w:val="single"/>
                  <w:lang w:val="ru-RU"/>
                </w:rPr>
                <w:t>://</w:t>
              </w:r>
              <w:r>
                <w:rPr>
                  <w:rFonts w:ascii="Times New Roman" w:hAnsi="Times New Roman"/>
                  <w:color w:val="0000FF"/>
                  <w:u w:val="single"/>
                </w:rPr>
                <w:t>m</w:t>
              </w:r>
              <w:r w:rsidRPr="004E185C">
                <w:rPr>
                  <w:rFonts w:ascii="Times New Roman" w:hAnsi="Times New Roman"/>
                  <w:color w:val="0000FF"/>
                  <w:u w:val="single"/>
                  <w:lang w:val="ru-RU"/>
                </w:rPr>
                <w:t>.</w:t>
              </w:r>
              <w:r>
                <w:rPr>
                  <w:rFonts w:ascii="Times New Roman" w:hAnsi="Times New Roman"/>
                  <w:color w:val="0000FF"/>
                  <w:u w:val="single"/>
                </w:rPr>
                <w:t>edsoo</w:t>
              </w:r>
              <w:r w:rsidRPr="004E185C">
                <w:rPr>
                  <w:rFonts w:ascii="Times New Roman" w:hAnsi="Times New Roman"/>
                  <w:color w:val="0000FF"/>
                  <w:u w:val="single"/>
                  <w:lang w:val="ru-RU"/>
                </w:rPr>
                <w:t>.</w:t>
              </w:r>
              <w:r>
                <w:rPr>
                  <w:rFonts w:ascii="Times New Roman" w:hAnsi="Times New Roman"/>
                  <w:color w:val="0000FF"/>
                  <w:u w:val="single"/>
                </w:rPr>
                <w:t>ru</w:t>
              </w:r>
              <w:r w:rsidRPr="004E185C">
                <w:rPr>
                  <w:rFonts w:ascii="Times New Roman" w:hAnsi="Times New Roman"/>
                  <w:color w:val="0000FF"/>
                  <w:u w:val="single"/>
                  <w:lang w:val="ru-RU"/>
                </w:rPr>
                <w:t>/7</w:t>
              </w:r>
              <w:r>
                <w:rPr>
                  <w:rFonts w:ascii="Times New Roman" w:hAnsi="Times New Roman"/>
                  <w:color w:val="0000FF"/>
                  <w:u w:val="single"/>
                </w:rPr>
                <w:t>f</w:t>
              </w:r>
              <w:r w:rsidRPr="004E185C">
                <w:rPr>
                  <w:rFonts w:ascii="Times New Roman" w:hAnsi="Times New Roman"/>
                  <w:color w:val="0000FF"/>
                  <w:u w:val="single"/>
                  <w:lang w:val="ru-RU"/>
                </w:rPr>
                <w:t>41</w:t>
              </w:r>
              <w:r>
                <w:rPr>
                  <w:rFonts w:ascii="Times New Roman" w:hAnsi="Times New Roman"/>
                  <w:color w:val="0000FF"/>
                  <w:u w:val="single"/>
                </w:rPr>
                <w:t>a</w:t>
              </w:r>
              <w:r w:rsidRPr="004E185C">
                <w:rPr>
                  <w:rFonts w:ascii="Times New Roman" w:hAnsi="Times New Roman"/>
                  <w:color w:val="0000FF"/>
                  <w:u w:val="single"/>
                  <w:lang w:val="ru-RU"/>
                </w:rPr>
                <w:t>12</w:t>
              </w:r>
              <w:r>
                <w:rPr>
                  <w:rFonts w:ascii="Times New Roman" w:hAnsi="Times New Roman"/>
                  <w:color w:val="0000FF"/>
                  <w:u w:val="single"/>
                </w:rPr>
                <w:t>c</w:t>
              </w:r>
            </w:hyperlink>
          </w:p>
        </w:tc>
      </w:tr>
      <w:tr w:rsidR="004E185C" w:rsidRPr="00EB6AA6" w14:paraId="45139FA1" w14:textId="77777777" w:rsidTr="004E185C">
        <w:trPr>
          <w:trHeight w:val="144"/>
          <w:tblCellSpacing w:w="20" w:type="nil"/>
        </w:trPr>
        <w:tc>
          <w:tcPr>
            <w:tcW w:w="1355" w:type="dxa"/>
            <w:tcMar>
              <w:top w:w="50" w:type="dxa"/>
              <w:left w:w="100" w:type="dxa"/>
            </w:tcMar>
            <w:vAlign w:val="center"/>
          </w:tcPr>
          <w:p w14:paraId="3D2D4149" w14:textId="77777777" w:rsidR="004E185C" w:rsidRDefault="004E185C" w:rsidP="004E185C">
            <w:pPr>
              <w:spacing w:after="0"/>
              <w:jc w:val="center"/>
            </w:pPr>
            <w:r>
              <w:rPr>
                <w:rFonts w:ascii="Times New Roman" w:hAnsi="Times New Roman"/>
                <w:color w:val="000000"/>
                <w:sz w:val="24"/>
              </w:rPr>
              <w:t>5</w:t>
            </w:r>
          </w:p>
        </w:tc>
        <w:tc>
          <w:tcPr>
            <w:tcW w:w="5237" w:type="dxa"/>
            <w:tcMar>
              <w:top w:w="50" w:type="dxa"/>
              <w:left w:w="100" w:type="dxa"/>
            </w:tcMar>
            <w:vAlign w:val="center"/>
          </w:tcPr>
          <w:p w14:paraId="0C2E56E1" w14:textId="77777777" w:rsidR="004E185C" w:rsidRDefault="004E185C">
            <w:pPr>
              <w:spacing w:after="0"/>
              <w:ind w:left="135"/>
            </w:pPr>
            <w:r w:rsidRPr="004E185C">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2306" w:type="dxa"/>
            <w:tcMar>
              <w:top w:w="50" w:type="dxa"/>
              <w:left w:w="100" w:type="dxa"/>
            </w:tcMar>
            <w:vAlign w:val="center"/>
          </w:tcPr>
          <w:p w14:paraId="68C7A28B" w14:textId="77777777" w:rsidR="004E185C" w:rsidRDefault="004E185C">
            <w:pPr>
              <w:spacing w:after="0"/>
              <w:ind w:left="135"/>
              <w:jc w:val="center"/>
            </w:pPr>
            <w:r>
              <w:rPr>
                <w:rFonts w:ascii="Times New Roman" w:hAnsi="Times New Roman"/>
                <w:color w:val="000000"/>
                <w:sz w:val="24"/>
              </w:rPr>
              <w:t xml:space="preserve"> 8 </w:t>
            </w:r>
          </w:p>
        </w:tc>
        <w:tc>
          <w:tcPr>
            <w:tcW w:w="2126" w:type="dxa"/>
            <w:tcMar>
              <w:top w:w="50" w:type="dxa"/>
              <w:left w:w="100" w:type="dxa"/>
            </w:tcMar>
            <w:vAlign w:val="center"/>
          </w:tcPr>
          <w:p w14:paraId="4DB3A029" w14:textId="77777777" w:rsidR="004E185C" w:rsidRDefault="004E185C">
            <w:pPr>
              <w:spacing w:after="0"/>
              <w:ind w:left="135"/>
              <w:jc w:val="center"/>
            </w:pPr>
          </w:p>
        </w:tc>
        <w:tc>
          <w:tcPr>
            <w:tcW w:w="3246" w:type="dxa"/>
            <w:tcMar>
              <w:top w:w="50" w:type="dxa"/>
              <w:left w:w="100" w:type="dxa"/>
            </w:tcMar>
            <w:vAlign w:val="center"/>
          </w:tcPr>
          <w:p w14:paraId="7F1433C9" w14:textId="77777777" w:rsidR="004E185C" w:rsidRPr="004E185C" w:rsidRDefault="004E185C">
            <w:pPr>
              <w:spacing w:after="0"/>
              <w:ind w:left="135"/>
              <w:rPr>
                <w:lang w:val="ru-RU"/>
              </w:rPr>
            </w:pPr>
            <w:r w:rsidRPr="004E185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E185C">
                <w:rPr>
                  <w:rFonts w:ascii="Times New Roman" w:hAnsi="Times New Roman"/>
                  <w:color w:val="0000FF"/>
                  <w:u w:val="single"/>
                  <w:lang w:val="ru-RU"/>
                </w:rPr>
                <w:t>://</w:t>
              </w:r>
              <w:r>
                <w:rPr>
                  <w:rFonts w:ascii="Times New Roman" w:hAnsi="Times New Roman"/>
                  <w:color w:val="0000FF"/>
                  <w:u w:val="single"/>
                </w:rPr>
                <w:t>m</w:t>
              </w:r>
              <w:r w:rsidRPr="004E185C">
                <w:rPr>
                  <w:rFonts w:ascii="Times New Roman" w:hAnsi="Times New Roman"/>
                  <w:color w:val="0000FF"/>
                  <w:u w:val="single"/>
                  <w:lang w:val="ru-RU"/>
                </w:rPr>
                <w:t>.</w:t>
              </w:r>
              <w:r>
                <w:rPr>
                  <w:rFonts w:ascii="Times New Roman" w:hAnsi="Times New Roman"/>
                  <w:color w:val="0000FF"/>
                  <w:u w:val="single"/>
                </w:rPr>
                <w:t>edsoo</w:t>
              </w:r>
              <w:r w:rsidRPr="004E185C">
                <w:rPr>
                  <w:rFonts w:ascii="Times New Roman" w:hAnsi="Times New Roman"/>
                  <w:color w:val="0000FF"/>
                  <w:u w:val="single"/>
                  <w:lang w:val="ru-RU"/>
                </w:rPr>
                <w:t>.</w:t>
              </w:r>
              <w:r>
                <w:rPr>
                  <w:rFonts w:ascii="Times New Roman" w:hAnsi="Times New Roman"/>
                  <w:color w:val="0000FF"/>
                  <w:u w:val="single"/>
                </w:rPr>
                <w:t>ru</w:t>
              </w:r>
              <w:r w:rsidRPr="004E185C">
                <w:rPr>
                  <w:rFonts w:ascii="Times New Roman" w:hAnsi="Times New Roman"/>
                  <w:color w:val="0000FF"/>
                  <w:u w:val="single"/>
                  <w:lang w:val="ru-RU"/>
                </w:rPr>
                <w:t>/7</w:t>
              </w:r>
              <w:r>
                <w:rPr>
                  <w:rFonts w:ascii="Times New Roman" w:hAnsi="Times New Roman"/>
                  <w:color w:val="0000FF"/>
                  <w:u w:val="single"/>
                </w:rPr>
                <w:t>f</w:t>
              </w:r>
              <w:r w:rsidRPr="004E185C">
                <w:rPr>
                  <w:rFonts w:ascii="Times New Roman" w:hAnsi="Times New Roman"/>
                  <w:color w:val="0000FF"/>
                  <w:u w:val="single"/>
                  <w:lang w:val="ru-RU"/>
                </w:rPr>
                <w:t>41</w:t>
              </w:r>
              <w:r>
                <w:rPr>
                  <w:rFonts w:ascii="Times New Roman" w:hAnsi="Times New Roman"/>
                  <w:color w:val="0000FF"/>
                  <w:u w:val="single"/>
                </w:rPr>
                <w:t>a</w:t>
              </w:r>
              <w:r w:rsidRPr="004E185C">
                <w:rPr>
                  <w:rFonts w:ascii="Times New Roman" w:hAnsi="Times New Roman"/>
                  <w:color w:val="0000FF"/>
                  <w:u w:val="single"/>
                  <w:lang w:val="ru-RU"/>
                </w:rPr>
                <w:t>12</w:t>
              </w:r>
              <w:r>
                <w:rPr>
                  <w:rFonts w:ascii="Times New Roman" w:hAnsi="Times New Roman"/>
                  <w:color w:val="0000FF"/>
                  <w:u w:val="single"/>
                </w:rPr>
                <w:t>c</w:t>
              </w:r>
            </w:hyperlink>
          </w:p>
        </w:tc>
      </w:tr>
      <w:tr w:rsidR="004E185C" w:rsidRPr="00EB6AA6" w14:paraId="22ADE022" w14:textId="77777777" w:rsidTr="004E185C">
        <w:trPr>
          <w:trHeight w:val="144"/>
          <w:tblCellSpacing w:w="20" w:type="nil"/>
        </w:trPr>
        <w:tc>
          <w:tcPr>
            <w:tcW w:w="1355" w:type="dxa"/>
            <w:tcMar>
              <w:top w:w="50" w:type="dxa"/>
              <w:left w:w="100" w:type="dxa"/>
            </w:tcMar>
            <w:vAlign w:val="center"/>
          </w:tcPr>
          <w:p w14:paraId="1CDFB5D6" w14:textId="77777777" w:rsidR="004E185C" w:rsidRDefault="004E185C" w:rsidP="004E185C">
            <w:pPr>
              <w:spacing w:after="0"/>
              <w:jc w:val="center"/>
            </w:pPr>
            <w:r>
              <w:rPr>
                <w:rFonts w:ascii="Times New Roman" w:hAnsi="Times New Roman"/>
                <w:color w:val="000000"/>
                <w:sz w:val="24"/>
              </w:rPr>
              <w:t>6</w:t>
            </w:r>
          </w:p>
        </w:tc>
        <w:tc>
          <w:tcPr>
            <w:tcW w:w="5237" w:type="dxa"/>
            <w:tcMar>
              <w:top w:w="50" w:type="dxa"/>
              <w:left w:w="100" w:type="dxa"/>
            </w:tcMar>
            <w:vAlign w:val="center"/>
          </w:tcPr>
          <w:p w14:paraId="4D4F9E1F" w14:textId="77777777" w:rsidR="004E185C" w:rsidRDefault="004E185C">
            <w:pPr>
              <w:spacing w:after="0"/>
              <w:ind w:left="135"/>
            </w:pPr>
            <w:r>
              <w:rPr>
                <w:rFonts w:ascii="Times New Roman" w:hAnsi="Times New Roman"/>
                <w:color w:val="000000"/>
                <w:sz w:val="24"/>
              </w:rPr>
              <w:t>Движения плоскости</w:t>
            </w:r>
          </w:p>
        </w:tc>
        <w:tc>
          <w:tcPr>
            <w:tcW w:w="2306" w:type="dxa"/>
            <w:tcMar>
              <w:top w:w="50" w:type="dxa"/>
              <w:left w:w="100" w:type="dxa"/>
            </w:tcMar>
            <w:vAlign w:val="center"/>
          </w:tcPr>
          <w:p w14:paraId="0271DAC4" w14:textId="77777777" w:rsidR="004E185C" w:rsidRDefault="004E185C">
            <w:pPr>
              <w:spacing w:after="0"/>
              <w:ind w:left="135"/>
              <w:jc w:val="center"/>
            </w:pPr>
            <w:r>
              <w:rPr>
                <w:rFonts w:ascii="Times New Roman" w:hAnsi="Times New Roman"/>
                <w:color w:val="000000"/>
                <w:sz w:val="24"/>
              </w:rPr>
              <w:t xml:space="preserve"> 6 </w:t>
            </w:r>
          </w:p>
        </w:tc>
        <w:tc>
          <w:tcPr>
            <w:tcW w:w="2126" w:type="dxa"/>
            <w:tcMar>
              <w:top w:w="50" w:type="dxa"/>
              <w:left w:w="100" w:type="dxa"/>
            </w:tcMar>
            <w:vAlign w:val="center"/>
          </w:tcPr>
          <w:p w14:paraId="64E239F6" w14:textId="77777777" w:rsidR="004E185C" w:rsidRDefault="004E185C">
            <w:pPr>
              <w:spacing w:after="0"/>
              <w:ind w:left="135"/>
              <w:jc w:val="center"/>
            </w:pPr>
          </w:p>
        </w:tc>
        <w:tc>
          <w:tcPr>
            <w:tcW w:w="3246" w:type="dxa"/>
            <w:tcMar>
              <w:top w:w="50" w:type="dxa"/>
              <w:left w:w="100" w:type="dxa"/>
            </w:tcMar>
            <w:vAlign w:val="center"/>
          </w:tcPr>
          <w:p w14:paraId="55D68B61" w14:textId="77777777" w:rsidR="004E185C" w:rsidRPr="004E185C" w:rsidRDefault="004E185C">
            <w:pPr>
              <w:spacing w:after="0"/>
              <w:ind w:left="135"/>
              <w:rPr>
                <w:lang w:val="ru-RU"/>
              </w:rPr>
            </w:pPr>
            <w:r w:rsidRPr="004E185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E185C">
                <w:rPr>
                  <w:rFonts w:ascii="Times New Roman" w:hAnsi="Times New Roman"/>
                  <w:color w:val="0000FF"/>
                  <w:u w:val="single"/>
                  <w:lang w:val="ru-RU"/>
                </w:rPr>
                <w:t>://</w:t>
              </w:r>
              <w:r>
                <w:rPr>
                  <w:rFonts w:ascii="Times New Roman" w:hAnsi="Times New Roman"/>
                  <w:color w:val="0000FF"/>
                  <w:u w:val="single"/>
                </w:rPr>
                <w:t>m</w:t>
              </w:r>
              <w:r w:rsidRPr="004E185C">
                <w:rPr>
                  <w:rFonts w:ascii="Times New Roman" w:hAnsi="Times New Roman"/>
                  <w:color w:val="0000FF"/>
                  <w:u w:val="single"/>
                  <w:lang w:val="ru-RU"/>
                </w:rPr>
                <w:t>.</w:t>
              </w:r>
              <w:r>
                <w:rPr>
                  <w:rFonts w:ascii="Times New Roman" w:hAnsi="Times New Roman"/>
                  <w:color w:val="0000FF"/>
                  <w:u w:val="single"/>
                </w:rPr>
                <w:t>edsoo</w:t>
              </w:r>
              <w:r w:rsidRPr="004E185C">
                <w:rPr>
                  <w:rFonts w:ascii="Times New Roman" w:hAnsi="Times New Roman"/>
                  <w:color w:val="0000FF"/>
                  <w:u w:val="single"/>
                  <w:lang w:val="ru-RU"/>
                </w:rPr>
                <w:t>.</w:t>
              </w:r>
              <w:r>
                <w:rPr>
                  <w:rFonts w:ascii="Times New Roman" w:hAnsi="Times New Roman"/>
                  <w:color w:val="0000FF"/>
                  <w:u w:val="single"/>
                </w:rPr>
                <w:t>ru</w:t>
              </w:r>
              <w:r w:rsidRPr="004E185C">
                <w:rPr>
                  <w:rFonts w:ascii="Times New Roman" w:hAnsi="Times New Roman"/>
                  <w:color w:val="0000FF"/>
                  <w:u w:val="single"/>
                  <w:lang w:val="ru-RU"/>
                </w:rPr>
                <w:t>/7</w:t>
              </w:r>
              <w:r>
                <w:rPr>
                  <w:rFonts w:ascii="Times New Roman" w:hAnsi="Times New Roman"/>
                  <w:color w:val="0000FF"/>
                  <w:u w:val="single"/>
                </w:rPr>
                <w:t>f</w:t>
              </w:r>
              <w:r w:rsidRPr="004E185C">
                <w:rPr>
                  <w:rFonts w:ascii="Times New Roman" w:hAnsi="Times New Roman"/>
                  <w:color w:val="0000FF"/>
                  <w:u w:val="single"/>
                  <w:lang w:val="ru-RU"/>
                </w:rPr>
                <w:t>41</w:t>
              </w:r>
              <w:r>
                <w:rPr>
                  <w:rFonts w:ascii="Times New Roman" w:hAnsi="Times New Roman"/>
                  <w:color w:val="0000FF"/>
                  <w:u w:val="single"/>
                </w:rPr>
                <w:t>a</w:t>
              </w:r>
              <w:r w:rsidRPr="004E185C">
                <w:rPr>
                  <w:rFonts w:ascii="Times New Roman" w:hAnsi="Times New Roman"/>
                  <w:color w:val="0000FF"/>
                  <w:u w:val="single"/>
                  <w:lang w:val="ru-RU"/>
                </w:rPr>
                <w:t>12</w:t>
              </w:r>
              <w:r>
                <w:rPr>
                  <w:rFonts w:ascii="Times New Roman" w:hAnsi="Times New Roman"/>
                  <w:color w:val="0000FF"/>
                  <w:u w:val="single"/>
                </w:rPr>
                <w:t>c</w:t>
              </w:r>
            </w:hyperlink>
          </w:p>
        </w:tc>
      </w:tr>
      <w:tr w:rsidR="004E185C" w:rsidRPr="00EB6AA6" w14:paraId="3AC6D82F" w14:textId="77777777" w:rsidTr="004E185C">
        <w:trPr>
          <w:trHeight w:val="144"/>
          <w:tblCellSpacing w:w="20" w:type="nil"/>
        </w:trPr>
        <w:tc>
          <w:tcPr>
            <w:tcW w:w="1355" w:type="dxa"/>
            <w:tcMar>
              <w:top w:w="50" w:type="dxa"/>
              <w:left w:w="100" w:type="dxa"/>
            </w:tcMar>
            <w:vAlign w:val="center"/>
          </w:tcPr>
          <w:p w14:paraId="037C2E4E" w14:textId="77777777" w:rsidR="004E185C" w:rsidRDefault="004E185C" w:rsidP="004E185C">
            <w:pPr>
              <w:spacing w:after="0"/>
              <w:jc w:val="center"/>
            </w:pPr>
            <w:r>
              <w:rPr>
                <w:rFonts w:ascii="Times New Roman" w:hAnsi="Times New Roman"/>
                <w:color w:val="000000"/>
                <w:sz w:val="24"/>
              </w:rPr>
              <w:t>7</w:t>
            </w:r>
          </w:p>
        </w:tc>
        <w:tc>
          <w:tcPr>
            <w:tcW w:w="5237" w:type="dxa"/>
            <w:tcMar>
              <w:top w:w="50" w:type="dxa"/>
              <w:left w:w="100" w:type="dxa"/>
            </w:tcMar>
            <w:vAlign w:val="center"/>
          </w:tcPr>
          <w:p w14:paraId="4E09116B" w14:textId="77777777" w:rsidR="004E185C" w:rsidRDefault="004E185C">
            <w:pPr>
              <w:spacing w:after="0"/>
              <w:ind w:left="135"/>
            </w:pPr>
            <w:r>
              <w:rPr>
                <w:rFonts w:ascii="Times New Roman" w:hAnsi="Times New Roman"/>
                <w:color w:val="000000"/>
                <w:sz w:val="24"/>
              </w:rPr>
              <w:t>Повторение, обобщение, систематизация знаний</w:t>
            </w:r>
          </w:p>
        </w:tc>
        <w:tc>
          <w:tcPr>
            <w:tcW w:w="2306" w:type="dxa"/>
            <w:tcMar>
              <w:top w:w="50" w:type="dxa"/>
              <w:left w:w="100" w:type="dxa"/>
            </w:tcMar>
            <w:vAlign w:val="center"/>
          </w:tcPr>
          <w:p w14:paraId="4CEE20B8" w14:textId="77777777" w:rsidR="004E185C" w:rsidRDefault="004E185C">
            <w:pPr>
              <w:spacing w:after="0"/>
              <w:ind w:left="135"/>
              <w:jc w:val="center"/>
            </w:pPr>
            <w:r>
              <w:rPr>
                <w:rFonts w:ascii="Times New Roman" w:hAnsi="Times New Roman"/>
                <w:color w:val="000000"/>
                <w:sz w:val="24"/>
              </w:rPr>
              <w:t xml:space="preserve"> 7 </w:t>
            </w:r>
          </w:p>
        </w:tc>
        <w:tc>
          <w:tcPr>
            <w:tcW w:w="2126" w:type="dxa"/>
            <w:tcMar>
              <w:top w:w="50" w:type="dxa"/>
              <w:left w:w="100" w:type="dxa"/>
            </w:tcMar>
            <w:vAlign w:val="center"/>
          </w:tcPr>
          <w:p w14:paraId="666A0D6E" w14:textId="77777777" w:rsidR="004E185C" w:rsidRDefault="004E185C">
            <w:pPr>
              <w:spacing w:after="0"/>
              <w:ind w:left="135"/>
              <w:jc w:val="center"/>
            </w:pPr>
            <w:r>
              <w:rPr>
                <w:rFonts w:ascii="Times New Roman" w:hAnsi="Times New Roman"/>
                <w:color w:val="000000"/>
                <w:sz w:val="24"/>
              </w:rPr>
              <w:t xml:space="preserve"> 2 </w:t>
            </w:r>
          </w:p>
        </w:tc>
        <w:tc>
          <w:tcPr>
            <w:tcW w:w="3246" w:type="dxa"/>
            <w:tcMar>
              <w:top w:w="50" w:type="dxa"/>
              <w:left w:w="100" w:type="dxa"/>
            </w:tcMar>
            <w:vAlign w:val="center"/>
          </w:tcPr>
          <w:p w14:paraId="0D9225F5" w14:textId="77777777" w:rsidR="004E185C" w:rsidRPr="004E185C" w:rsidRDefault="004E185C">
            <w:pPr>
              <w:spacing w:after="0"/>
              <w:ind w:left="135"/>
              <w:rPr>
                <w:lang w:val="ru-RU"/>
              </w:rPr>
            </w:pPr>
            <w:r w:rsidRPr="004E185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E185C">
                <w:rPr>
                  <w:rFonts w:ascii="Times New Roman" w:hAnsi="Times New Roman"/>
                  <w:color w:val="0000FF"/>
                  <w:u w:val="single"/>
                  <w:lang w:val="ru-RU"/>
                </w:rPr>
                <w:t>://</w:t>
              </w:r>
              <w:r>
                <w:rPr>
                  <w:rFonts w:ascii="Times New Roman" w:hAnsi="Times New Roman"/>
                  <w:color w:val="0000FF"/>
                  <w:u w:val="single"/>
                </w:rPr>
                <w:t>m</w:t>
              </w:r>
              <w:r w:rsidRPr="004E185C">
                <w:rPr>
                  <w:rFonts w:ascii="Times New Roman" w:hAnsi="Times New Roman"/>
                  <w:color w:val="0000FF"/>
                  <w:u w:val="single"/>
                  <w:lang w:val="ru-RU"/>
                </w:rPr>
                <w:t>.</w:t>
              </w:r>
              <w:r>
                <w:rPr>
                  <w:rFonts w:ascii="Times New Roman" w:hAnsi="Times New Roman"/>
                  <w:color w:val="0000FF"/>
                  <w:u w:val="single"/>
                </w:rPr>
                <w:t>edsoo</w:t>
              </w:r>
              <w:r w:rsidRPr="004E185C">
                <w:rPr>
                  <w:rFonts w:ascii="Times New Roman" w:hAnsi="Times New Roman"/>
                  <w:color w:val="0000FF"/>
                  <w:u w:val="single"/>
                  <w:lang w:val="ru-RU"/>
                </w:rPr>
                <w:t>.</w:t>
              </w:r>
              <w:r>
                <w:rPr>
                  <w:rFonts w:ascii="Times New Roman" w:hAnsi="Times New Roman"/>
                  <w:color w:val="0000FF"/>
                  <w:u w:val="single"/>
                </w:rPr>
                <w:t>ru</w:t>
              </w:r>
              <w:r w:rsidRPr="004E185C">
                <w:rPr>
                  <w:rFonts w:ascii="Times New Roman" w:hAnsi="Times New Roman"/>
                  <w:color w:val="0000FF"/>
                  <w:u w:val="single"/>
                  <w:lang w:val="ru-RU"/>
                </w:rPr>
                <w:t>/7</w:t>
              </w:r>
              <w:r>
                <w:rPr>
                  <w:rFonts w:ascii="Times New Roman" w:hAnsi="Times New Roman"/>
                  <w:color w:val="0000FF"/>
                  <w:u w:val="single"/>
                </w:rPr>
                <w:t>f</w:t>
              </w:r>
              <w:r w:rsidRPr="004E185C">
                <w:rPr>
                  <w:rFonts w:ascii="Times New Roman" w:hAnsi="Times New Roman"/>
                  <w:color w:val="0000FF"/>
                  <w:u w:val="single"/>
                  <w:lang w:val="ru-RU"/>
                </w:rPr>
                <w:t>41</w:t>
              </w:r>
              <w:r>
                <w:rPr>
                  <w:rFonts w:ascii="Times New Roman" w:hAnsi="Times New Roman"/>
                  <w:color w:val="0000FF"/>
                  <w:u w:val="single"/>
                </w:rPr>
                <w:t>a</w:t>
              </w:r>
              <w:r w:rsidRPr="004E185C">
                <w:rPr>
                  <w:rFonts w:ascii="Times New Roman" w:hAnsi="Times New Roman"/>
                  <w:color w:val="0000FF"/>
                  <w:u w:val="single"/>
                  <w:lang w:val="ru-RU"/>
                </w:rPr>
                <w:t>12</w:t>
              </w:r>
              <w:r>
                <w:rPr>
                  <w:rFonts w:ascii="Times New Roman" w:hAnsi="Times New Roman"/>
                  <w:color w:val="0000FF"/>
                  <w:u w:val="single"/>
                </w:rPr>
                <w:t>c</w:t>
              </w:r>
            </w:hyperlink>
          </w:p>
        </w:tc>
      </w:tr>
      <w:tr w:rsidR="004E185C" w14:paraId="35F343D4" w14:textId="77777777" w:rsidTr="004E185C">
        <w:trPr>
          <w:trHeight w:val="144"/>
          <w:tblCellSpacing w:w="20" w:type="nil"/>
        </w:trPr>
        <w:tc>
          <w:tcPr>
            <w:tcW w:w="0" w:type="auto"/>
            <w:gridSpan w:val="2"/>
            <w:tcMar>
              <w:top w:w="50" w:type="dxa"/>
              <w:left w:w="100" w:type="dxa"/>
            </w:tcMar>
            <w:vAlign w:val="center"/>
          </w:tcPr>
          <w:p w14:paraId="7960550B" w14:textId="77777777" w:rsidR="004E185C" w:rsidRPr="004E185C" w:rsidRDefault="004E185C">
            <w:pPr>
              <w:spacing w:after="0"/>
              <w:ind w:left="135"/>
              <w:rPr>
                <w:b/>
                <w:lang w:val="ru-RU"/>
              </w:rPr>
            </w:pPr>
            <w:r w:rsidRPr="004E185C">
              <w:rPr>
                <w:rFonts w:ascii="Times New Roman" w:hAnsi="Times New Roman"/>
                <w:b/>
                <w:color w:val="000000"/>
                <w:sz w:val="24"/>
                <w:lang w:val="ru-RU"/>
              </w:rPr>
              <w:t>ОБЩЕЕ КОЛИЧЕСТВО ЧАСОВ ПО ПРОГРАММЕ</w:t>
            </w:r>
          </w:p>
        </w:tc>
        <w:tc>
          <w:tcPr>
            <w:tcW w:w="2306" w:type="dxa"/>
            <w:tcMar>
              <w:top w:w="50" w:type="dxa"/>
              <w:left w:w="100" w:type="dxa"/>
            </w:tcMar>
            <w:vAlign w:val="center"/>
          </w:tcPr>
          <w:p w14:paraId="7FAB7C41" w14:textId="77777777" w:rsidR="004E185C" w:rsidRPr="004E185C" w:rsidRDefault="004E185C">
            <w:pPr>
              <w:spacing w:after="0"/>
              <w:ind w:left="135"/>
              <w:jc w:val="center"/>
              <w:rPr>
                <w:b/>
              </w:rPr>
            </w:pPr>
            <w:r w:rsidRPr="004E185C">
              <w:rPr>
                <w:rFonts w:ascii="Times New Roman" w:hAnsi="Times New Roman"/>
                <w:b/>
                <w:color w:val="000000"/>
                <w:sz w:val="24"/>
                <w:lang w:val="ru-RU"/>
              </w:rPr>
              <w:t xml:space="preserve"> </w:t>
            </w:r>
            <w:r w:rsidRPr="004E185C">
              <w:rPr>
                <w:rFonts w:ascii="Times New Roman" w:hAnsi="Times New Roman"/>
                <w:b/>
                <w:color w:val="000000"/>
                <w:sz w:val="24"/>
              </w:rPr>
              <w:t xml:space="preserve">68 </w:t>
            </w:r>
          </w:p>
        </w:tc>
        <w:tc>
          <w:tcPr>
            <w:tcW w:w="2126" w:type="dxa"/>
            <w:tcMar>
              <w:top w:w="50" w:type="dxa"/>
              <w:left w:w="100" w:type="dxa"/>
            </w:tcMar>
            <w:vAlign w:val="center"/>
          </w:tcPr>
          <w:p w14:paraId="70CAD427" w14:textId="77777777" w:rsidR="004E185C" w:rsidRPr="004E185C" w:rsidRDefault="004E185C">
            <w:pPr>
              <w:spacing w:after="0"/>
              <w:ind w:left="135"/>
              <w:jc w:val="center"/>
              <w:rPr>
                <w:b/>
              </w:rPr>
            </w:pPr>
            <w:r w:rsidRPr="004E185C">
              <w:rPr>
                <w:rFonts w:ascii="Times New Roman" w:hAnsi="Times New Roman"/>
                <w:b/>
                <w:color w:val="000000"/>
                <w:sz w:val="24"/>
              </w:rPr>
              <w:t xml:space="preserve"> 6 </w:t>
            </w:r>
          </w:p>
        </w:tc>
        <w:tc>
          <w:tcPr>
            <w:tcW w:w="3246" w:type="dxa"/>
            <w:tcMar>
              <w:top w:w="50" w:type="dxa"/>
              <w:left w:w="100" w:type="dxa"/>
            </w:tcMar>
            <w:vAlign w:val="center"/>
          </w:tcPr>
          <w:p w14:paraId="3039D6D4" w14:textId="77777777" w:rsidR="004E185C" w:rsidRDefault="004E185C"/>
        </w:tc>
      </w:tr>
    </w:tbl>
    <w:p w14:paraId="507DFA6D" w14:textId="77777777" w:rsidR="001F2802" w:rsidRDefault="001F2802">
      <w:pPr>
        <w:sectPr w:rsidR="001F2802">
          <w:pgSz w:w="16383" w:h="11906" w:orient="landscape"/>
          <w:pgMar w:top="1134" w:right="850" w:bottom="1134" w:left="1701" w:header="720" w:footer="720" w:gutter="0"/>
          <w:cols w:space="720"/>
        </w:sectPr>
      </w:pPr>
    </w:p>
    <w:p w14:paraId="0623767C" w14:textId="77777777" w:rsidR="001F2802" w:rsidRPr="002A1E5C" w:rsidRDefault="004E185C">
      <w:pPr>
        <w:spacing w:after="0"/>
        <w:ind w:left="120"/>
        <w:rPr>
          <w:rFonts w:ascii="Times New Roman" w:hAnsi="Times New Roman" w:cs="Times New Roman"/>
          <w:lang w:val="ru-RU"/>
        </w:rPr>
      </w:pPr>
      <w:bookmarkStart w:id="9" w:name="block-7929583"/>
      <w:bookmarkEnd w:id="8"/>
      <w:r w:rsidRPr="002A1E5C">
        <w:rPr>
          <w:rFonts w:ascii="Times New Roman" w:hAnsi="Times New Roman"/>
          <w:b/>
          <w:color w:val="000000"/>
          <w:sz w:val="28"/>
          <w:lang w:val="ru-RU"/>
        </w:rPr>
        <w:lastRenderedPageBreak/>
        <w:t>УЧЕ</w:t>
      </w:r>
      <w:r w:rsidRPr="002A1E5C">
        <w:rPr>
          <w:rFonts w:ascii="Times New Roman" w:hAnsi="Times New Roman" w:cs="Times New Roman"/>
          <w:b/>
          <w:color w:val="000000"/>
          <w:sz w:val="28"/>
          <w:lang w:val="ru-RU"/>
        </w:rPr>
        <w:t>БНО-МЕТОДИЧЕСКОЕ ОБЕСПЕЧЕНИЕ ОБРАЗОВАТЕЛЬНОГО ПРОЦЕССА</w:t>
      </w:r>
    </w:p>
    <w:p w14:paraId="198522B4" w14:textId="77777777" w:rsidR="001F2802" w:rsidRPr="0021780F" w:rsidRDefault="004E185C">
      <w:pPr>
        <w:spacing w:after="0" w:line="480" w:lineRule="auto"/>
        <w:ind w:left="120"/>
        <w:rPr>
          <w:rFonts w:ascii="Times New Roman" w:hAnsi="Times New Roman" w:cs="Times New Roman"/>
        </w:rPr>
      </w:pPr>
      <w:r w:rsidRPr="0021780F">
        <w:rPr>
          <w:rFonts w:ascii="Times New Roman" w:hAnsi="Times New Roman" w:cs="Times New Roman"/>
          <w:b/>
          <w:color w:val="000000"/>
          <w:sz w:val="28"/>
        </w:rPr>
        <w:t>ОБЯЗАТЕЛЬНЫЕ УЧЕБНЫЕ МАТЕРИАЛЫ ДЛЯ УЧЕНИКА</w:t>
      </w:r>
    </w:p>
    <w:p w14:paraId="228E4FE5" w14:textId="613DAF1B" w:rsidR="0021780F" w:rsidRPr="0021780F" w:rsidRDefault="004E185C" w:rsidP="0021780F">
      <w:pPr>
        <w:pStyle w:val="ae"/>
        <w:shd w:val="clear" w:color="auto" w:fill="FFFFFF"/>
        <w:spacing w:before="0" w:beforeAutospacing="0" w:after="150" w:afterAutospacing="0"/>
        <w:rPr>
          <w:color w:val="000000"/>
          <w:sz w:val="21"/>
          <w:szCs w:val="21"/>
        </w:rPr>
      </w:pPr>
      <w:r w:rsidRPr="0021780F">
        <w:rPr>
          <w:color w:val="000000"/>
          <w:sz w:val="28"/>
        </w:rPr>
        <w:t>​‌‌​</w:t>
      </w:r>
      <w:r w:rsidR="0021780F" w:rsidRPr="0021780F">
        <w:rPr>
          <w:color w:val="000000"/>
          <w:sz w:val="21"/>
          <w:szCs w:val="21"/>
        </w:rPr>
        <w:t xml:space="preserve"> • Геометрия, 7-9 классы/ Атанасян Л.С., Бутузов В.Ф., Кадомцев С.Б. и другие, Акционерное общество «Издательство «Просвещение»‌​</w:t>
      </w:r>
    </w:p>
    <w:p w14:paraId="489BC095" w14:textId="77777777" w:rsidR="0021780F" w:rsidRPr="0021780F" w:rsidRDefault="0021780F" w:rsidP="0021780F">
      <w:pPr>
        <w:pStyle w:val="ae"/>
        <w:shd w:val="clear" w:color="auto" w:fill="FFFFFF"/>
        <w:spacing w:before="0" w:beforeAutospacing="0" w:after="150" w:afterAutospacing="0"/>
        <w:rPr>
          <w:color w:val="000000"/>
          <w:sz w:val="21"/>
          <w:szCs w:val="21"/>
        </w:rPr>
      </w:pPr>
      <w:r w:rsidRPr="0021780F">
        <w:rPr>
          <w:color w:val="000000"/>
          <w:sz w:val="21"/>
          <w:szCs w:val="21"/>
        </w:rPr>
        <w:t>​‌‌</w:t>
      </w:r>
    </w:p>
    <w:p w14:paraId="3C1DB1E0" w14:textId="3FE66E1E" w:rsidR="001F2802" w:rsidRPr="0021780F" w:rsidRDefault="001F2802">
      <w:pPr>
        <w:spacing w:after="0"/>
        <w:ind w:left="120"/>
        <w:rPr>
          <w:rFonts w:ascii="Times New Roman" w:hAnsi="Times New Roman" w:cs="Times New Roman"/>
          <w:lang w:val="ru-RU"/>
        </w:rPr>
      </w:pPr>
    </w:p>
    <w:p w14:paraId="5A3DC447" w14:textId="77777777" w:rsidR="001F2802" w:rsidRPr="0021780F" w:rsidRDefault="004E185C">
      <w:pPr>
        <w:spacing w:after="0" w:line="480" w:lineRule="auto"/>
        <w:ind w:left="120"/>
        <w:rPr>
          <w:rFonts w:ascii="Times New Roman" w:hAnsi="Times New Roman" w:cs="Times New Roman"/>
          <w:lang w:val="ru-RU"/>
        </w:rPr>
      </w:pPr>
      <w:r w:rsidRPr="0021780F">
        <w:rPr>
          <w:rFonts w:ascii="Times New Roman" w:hAnsi="Times New Roman" w:cs="Times New Roman"/>
          <w:b/>
          <w:color w:val="000000"/>
          <w:sz w:val="28"/>
          <w:lang w:val="ru-RU"/>
        </w:rPr>
        <w:t>МЕТОДИЧЕСКИЕ МАТЕРИАЛЫ ДЛЯ УЧИТЕЛЯ</w:t>
      </w:r>
    </w:p>
    <w:p w14:paraId="40D64970" w14:textId="41A52D14" w:rsidR="0021780F" w:rsidRPr="0021780F" w:rsidRDefault="004E185C" w:rsidP="0021780F">
      <w:pPr>
        <w:pStyle w:val="ae"/>
        <w:shd w:val="clear" w:color="auto" w:fill="FFFFFF"/>
        <w:spacing w:before="0" w:beforeAutospacing="0" w:after="150" w:afterAutospacing="0"/>
        <w:rPr>
          <w:color w:val="000000"/>
          <w:sz w:val="21"/>
          <w:szCs w:val="21"/>
        </w:rPr>
      </w:pPr>
      <w:r w:rsidRPr="0021780F">
        <w:rPr>
          <w:color w:val="000000"/>
          <w:sz w:val="28"/>
        </w:rPr>
        <w:t>​‌‌​</w:t>
      </w:r>
      <w:r w:rsidR="0021780F" w:rsidRPr="0021780F">
        <w:rPr>
          <w:color w:val="000000"/>
          <w:sz w:val="21"/>
          <w:szCs w:val="21"/>
        </w:rPr>
        <w:t xml:space="preserve"> ​‌Наглядные пособия ( таблицы, схемы, чертежи, модели геометрических фигур)‌​</w:t>
      </w:r>
    </w:p>
    <w:p w14:paraId="4DA03D52" w14:textId="77777777" w:rsidR="001F2802" w:rsidRPr="0021780F" w:rsidRDefault="004E185C">
      <w:pPr>
        <w:spacing w:after="0" w:line="480" w:lineRule="auto"/>
        <w:ind w:left="120"/>
        <w:rPr>
          <w:rFonts w:ascii="Times New Roman" w:hAnsi="Times New Roman" w:cs="Times New Roman"/>
          <w:b/>
          <w:color w:val="000000"/>
          <w:sz w:val="28"/>
          <w:lang w:val="ru-RU"/>
        </w:rPr>
      </w:pPr>
      <w:r w:rsidRPr="0021780F">
        <w:rPr>
          <w:rFonts w:ascii="Times New Roman" w:hAnsi="Times New Roman" w:cs="Times New Roman"/>
          <w:b/>
          <w:color w:val="000000"/>
          <w:sz w:val="28"/>
          <w:lang w:val="ru-RU"/>
        </w:rPr>
        <w:t>ЦИФРОВЫЕ ОБРАЗОВАТЕЛЬНЫЕ РЕСУРСЫ И РЕСУРСЫ СЕТИ ИНТЕРНЕТ</w:t>
      </w:r>
    </w:p>
    <w:p w14:paraId="7079F7DB" w14:textId="3E6D52D8" w:rsidR="004E185C" w:rsidRPr="002A1E5C" w:rsidRDefault="0021780F" w:rsidP="002A1E5C">
      <w:pPr>
        <w:spacing w:after="0" w:line="480" w:lineRule="auto"/>
        <w:ind w:left="120"/>
      </w:pP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http</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school</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collection</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edu</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ru</w:t>
      </w:r>
      <w:r w:rsidRPr="0021780F">
        <w:rPr>
          <w:rFonts w:ascii="Times New Roman" w:hAnsi="Times New Roman" w:cs="Times New Roman"/>
          <w:color w:val="000000"/>
          <w:sz w:val="21"/>
          <w:szCs w:val="21"/>
          <w:shd w:val="clear" w:color="auto" w:fill="FFFFFF"/>
          <w:lang w:val="ru-RU"/>
        </w:rPr>
        <w:t xml:space="preserve"> – коллекция образовательных ресурсов; </w:t>
      </w:r>
      <w:r w:rsidRPr="0021780F">
        <w:rPr>
          <w:rFonts w:ascii="Times New Roman" w:hAnsi="Times New Roman" w:cs="Times New Roman"/>
          <w:color w:val="000000"/>
          <w:sz w:val="21"/>
          <w:szCs w:val="21"/>
          <w:shd w:val="clear" w:color="auto" w:fill="FFFFFF"/>
        </w:rPr>
        <w:t>InternetUrok</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ru</w:t>
      </w:r>
      <w:r w:rsidRPr="0021780F">
        <w:rPr>
          <w:rFonts w:ascii="Times New Roman" w:hAnsi="Times New Roman" w:cs="Times New Roman"/>
          <w:color w:val="000000"/>
          <w:sz w:val="21"/>
          <w:szCs w:val="21"/>
          <w:shd w:val="clear" w:color="auto" w:fill="FFFFFF"/>
          <w:lang w:val="ru-RU"/>
        </w:rPr>
        <w:t xml:space="preserve"> - видео уроки; </w:t>
      </w:r>
      <w:r w:rsidRPr="0021780F">
        <w:rPr>
          <w:rFonts w:ascii="Times New Roman" w:hAnsi="Times New Roman" w:cs="Times New Roman"/>
          <w:color w:val="000000"/>
          <w:sz w:val="21"/>
          <w:szCs w:val="21"/>
          <w:shd w:val="clear" w:color="auto" w:fill="FFFFFF"/>
        </w:rPr>
        <w:t>www</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math</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on</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line</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com</w:t>
      </w:r>
      <w:r w:rsidRPr="0021780F">
        <w:rPr>
          <w:rFonts w:ascii="Times New Roman" w:hAnsi="Times New Roman" w:cs="Times New Roman"/>
          <w:color w:val="000000"/>
          <w:sz w:val="21"/>
          <w:szCs w:val="21"/>
          <w:shd w:val="clear" w:color="auto" w:fill="FFFFFF"/>
          <w:lang w:val="ru-RU"/>
        </w:rPr>
        <w:t xml:space="preserve">-занимательная математика; </w:t>
      </w:r>
      <w:r w:rsidRPr="0021780F">
        <w:rPr>
          <w:rFonts w:ascii="Times New Roman" w:hAnsi="Times New Roman" w:cs="Times New Roman"/>
          <w:color w:val="000000"/>
          <w:sz w:val="21"/>
          <w:szCs w:val="21"/>
          <w:shd w:val="clear" w:color="auto" w:fill="FFFFFF"/>
        </w:rPr>
        <w:t>http</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www</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logpres</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narod</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ru</w:t>
      </w:r>
      <w:r w:rsidRPr="0021780F">
        <w:rPr>
          <w:rFonts w:ascii="Times New Roman" w:hAnsi="Times New Roman" w:cs="Times New Roman"/>
          <w:color w:val="000000"/>
          <w:sz w:val="21"/>
          <w:szCs w:val="21"/>
          <w:shd w:val="clear" w:color="auto" w:fill="FFFFFF"/>
          <w:lang w:val="ru-RU"/>
        </w:rPr>
        <w:t xml:space="preserve"> – примеры информационных технологий; </w:t>
      </w:r>
      <w:r w:rsidRPr="0021780F">
        <w:rPr>
          <w:rFonts w:ascii="Times New Roman" w:hAnsi="Times New Roman" w:cs="Times New Roman"/>
          <w:color w:val="000000"/>
          <w:sz w:val="21"/>
          <w:szCs w:val="21"/>
          <w:shd w:val="clear" w:color="auto" w:fill="FFFFFF"/>
        </w:rPr>
        <w:t>http</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www</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allmath</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ru</w:t>
      </w:r>
      <w:r w:rsidRPr="0021780F">
        <w:rPr>
          <w:rFonts w:ascii="Times New Roman" w:hAnsi="Times New Roman" w:cs="Times New Roman"/>
          <w:color w:val="000000"/>
          <w:sz w:val="21"/>
          <w:szCs w:val="21"/>
          <w:shd w:val="clear" w:color="auto" w:fill="FFFFFF"/>
          <w:lang w:val="ru-RU"/>
        </w:rPr>
        <w:t xml:space="preserve"> - вся математика; </w:t>
      </w:r>
      <w:r w:rsidRPr="0021780F">
        <w:rPr>
          <w:rFonts w:ascii="Times New Roman" w:hAnsi="Times New Roman" w:cs="Times New Roman"/>
          <w:color w:val="000000"/>
          <w:sz w:val="21"/>
          <w:szCs w:val="21"/>
          <w:shd w:val="clear" w:color="auto" w:fill="FFFFFF"/>
        </w:rPr>
        <w:t>http</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mathem</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h</w:t>
      </w:r>
      <w:r w:rsidRPr="0021780F">
        <w:rPr>
          <w:rFonts w:ascii="Times New Roman" w:hAnsi="Times New Roman" w:cs="Times New Roman"/>
          <w:color w:val="000000"/>
          <w:sz w:val="21"/>
          <w:szCs w:val="21"/>
          <w:shd w:val="clear" w:color="auto" w:fill="FFFFFF"/>
          <w:lang w:val="ru-RU"/>
        </w:rPr>
        <w:t>1.</w:t>
      </w:r>
      <w:r w:rsidRPr="0021780F">
        <w:rPr>
          <w:rFonts w:ascii="Times New Roman" w:hAnsi="Times New Roman" w:cs="Times New Roman"/>
          <w:color w:val="000000"/>
          <w:sz w:val="21"/>
          <w:szCs w:val="21"/>
          <w:shd w:val="clear" w:color="auto" w:fill="FFFFFF"/>
        </w:rPr>
        <w:t>ru</w:t>
      </w:r>
      <w:r w:rsidRPr="0021780F">
        <w:rPr>
          <w:rFonts w:ascii="Times New Roman" w:hAnsi="Times New Roman" w:cs="Times New Roman"/>
          <w:color w:val="000000"/>
          <w:sz w:val="21"/>
          <w:szCs w:val="21"/>
          <w:shd w:val="clear" w:color="auto" w:fill="FFFFFF"/>
          <w:lang w:val="ru-RU"/>
        </w:rPr>
        <w:t xml:space="preserve"> – математика </w:t>
      </w:r>
      <w:r w:rsidRPr="0021780F">
        <w:rPr>
          <w:rFonts w:ascii="Times New Roman" w:hAnsi="Times New Roman" w:cs="Times New Roman"/>
          <w:color w:val="000000"/>
          <w:sz w:val="21"/>
          <w:szCs w:val="21"/>
          <w:shd w:val="clear" w:color="auto" w:fill="FFFFFF"/>
        </w:rPr>
        <w:t>on</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line</w:t>
      </w:r>
      <w:r w:rsidRPr="0021780F">
        <w:rPr>
          <w:rFonts w:ascii="Times New Roman" w:hAnsi="Times New Roman" w:cs="Times New Roman"/>
          <w:color w:val="000000"/>
          <w:sz w:val="21"/>
          <w:szCs w:val="21"/>
          <w:shd w:val="clear" w:color="auto" w:fill="FFFFFF"/>
          <w:lang w:val="ru-RU"/>
        </w:rPr>
        <w:t xml:space="preserve">; </w:t>
      </w:r>
      <w:r w:rsidRPr="0021780F">
        <w:rPr>
          <w:rFonts w:ascii="Times New Roman" w:hAnsi="Times New Roman" w:cs="Times New Roman"/>
          <w:color w:val="000000"/>
          <w:sz w:val="21"/>
          <w:szCs w:val="21"/>
          <w:shd w:val="clear" w:color="auto" w:fill="FFFFFF"/>
        </w:rPr>
        <w:t>http</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www</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exponenta</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ru</w:t>
      </w:r>
      <w:r w:rsidRPr="0021780F">
        <w:rPr>
          <w:rFonts w:ascii="Times New Roman" w:hAnsi="Times New Roman" w:cs="Times New Roman"/>
          <w:color w:val="000000"/>
          <w:sz w:val="21"/>
          <w:szCs w:val="21"/>
          <w:shd w:val="clear" w:color="auto" w:fill="FFFFFF"/>
          <w:lang w:val="ru-RU"/>
        </w:rPr>
        <w:t xml:space="preserve"> - образовательный математический сайт;</w:t>
      </w:r>
      <w:r w:rsidRPr="0021780F">
        <w:rPr>
          <w:rFonts w:ascii="Times New Roman" w:hAnsi="Times New Roman" w:cs="Times New Roman"/>
          <w:color w:val="000000"/>
          <w:sz w:val="21"/>
          <w:szCs w:val="21"/>
          <w:lang w:val="ru-RU"/>
        </w:rPr>
        <w:br/>
      </w:r>
      <w:r w:rsidRPr="0021780F">
        <w:rPr>
          <w:rFonts w:ascii="Times New Roman" w:hAnsi="Times New Roman" w:cs="Times New Roman"/>
          <w:color w:val="000000"/>
          <w:sz w:val="21"/>
          <w:szCs w:val="21"/>
          <w:shd w:val="clear" w:color="auto" w:fill="FFFFFF"/>
          <w:lang w:val="ru-RU"/>
        </w:rPr>
        <w:t xml:space="preserve">«Электронная библиотека2000 по математике», </w:t>
      </w:r>
      <w:r w:rsidRPr="0021780F">
        <w:rPr>
          <w:rFonts w:ascii="Times New Roman" w:hAnsi="Times New Roman" w:cs="Times New Roman"/>
          <w:color w:val="000000"/>
          <w:sz w:val="21"/>
          <w:szCs w:val="21"/>
          <w:shd w:val="clear" w:color="auto" w:fill="FFFFFF"/>
        </w:rPr>
        <w:t>CD</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ROM</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lang w:val="ru-RU"/>
        </w:rPr>
        <w:br/>
      </w:r>
      <w:r w:rsidRPr="0021780F">
        <w:rPr>
          <w:rFonts w:ascii="Times New Roman" w:hAnsi="Times New Roman" w:cs="Times New Roman"/>
          <w:color w:val="000000"/>
          <w:sz w:val="21"/>
          <w:szCs w:val="21"/>
          <w:shd w:val="clear" w:color="auto" w:fill="FFFFFF"/>
        </w:rPr>
        <w:t>www</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mathvaz</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ru</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index</w:t>
      </w:r>
      <w:r w:rsidRPr="0021780F">
        <w:rPr>
          <w:rFonts w:ascii="Times New Roman" w:hAnsi="Times New Roman" w:cs="Times New Roman"/>
          <w:color w:val="000000"/>
          <w:sz w:val="21"/>
          <w:szCs w:val="21"/>
          <w:shd w:val="clear" w:color="auto" w:fill="FFFFFF"/>
          <w:lang w:val="ru-RU"/>
        </w:rPr>
        <w:t>.</w:t>
      </w:r>
      <w:r w:rsidRPr="0021780F">
        <w:rPr>
          <w:rFonts w:ascii="Times New Roman" w:hAnsi="Times New Roman" w:cs="Times New Roman"/>
          <w:color w:val="000000"/>
          <w:sz w:val="21"/>
          <w:szCs w:val="21"/>
          <w:shd w:val="clear" w:color="auto" w:fill="FFFFFF"/>
        </w:rPr>
        <w:t>php</w:t>
      </w:r>
      <w:r w:rsidRPr="0021780F">
        <w:rPr>
          <w:rFonts w:ascii="Times New Roman" w:hAnsi="Times New Roman" w:cs="Times New Roman"/>
          <w:color w:val="000000"/>
          <w:sz w:val="21"/>
          <w:szCs w:val="21"/>
          <w:shd w:val="clear" w:color="auto" w:fill="FFFFFF"/>
          <w:lang w:val="ru-RU"/>
        </w:rPr>
        <w:t xml:space="preserve"> - Досье учителя математики.</w:t>
      </w:r>
      <w:r w:rsidRPr="0021780F">
        <w:rPr>
          <w:rFonts w:ascii="Times New Roman" w:hAnsi="Times New Roman" w:cs="Times New Roman"/>
          <w:color w:val="000000"/>
          <w:sz w:val="21"/>
          <w:szCs w:val="21"/>
          <w:lang w:val="ru-RU"/>
        </w:rPr>
        <w:br/>
      </w:r>
      <w:r w:rsidRPr="0021780F">
        <w:rPr>
          <w:rFonts w:ascii="Times New Roman" w:hAnsi="Times New Roman" w:cs="Times New Roman"/>
          <w:color w:val="000000"/>
          <w:sz w:val="21"/>
          <w:szCs w:val="21"/>
          <w:shd w:val="clear" w:color="auto" w:fill="FFFFFF"/>
        </w:rPr>
        <w:t>Djvu Document; Hamster Fress Arc</w:t>
      </w:r>
      <w:r w:rsidRPr="0021780F">
        <w:rPr>
          <w:rFonts w:ascii="Times New Roman" w:hAnsi="Times New Roman" w:cs="Times New Roman"/>
          <w:color w:val="000000"/>
          <w:sz w:val="21"/>
          <w:szCs w:val="21"/>
        </w:rPr>
        <w:br/>
      </w:r>
      <w:r w:rsidRPr="0021780F">
        <w:rPr>
          <w:rFonts w:ascii="Times New Roman" w:hAnsi="Times New Roman" w:cs="Times New Roman"/>
          <w:color w:val="000000"/>
          <w:sz w:val="21"/>
          <w:szCs w:val="21"/>
          <w:shd w:val="clear" w:color="auto" w:fill="FFFFFF"/>
        </w:rPr>
        <w:t>https://uchi.ru/</w:t>
      </w:r>
      <w:r w:rsidRPr="0021780F">
        <w:rPr>
          <w:rFonts w:ascii="Times New Roman" w:hAnsi="Times New Roman" w:cs="Times New Roman"/>
          <w:color w:val="000000"/>
          <w:sz w:val="21"/>
          <w:szCs w:val="21"/>
        </w:rPr>
        <w:br/>
      </w:r>
      <w:r w:rsidRPr="0021780F">
        <w:rPr>
          <w:rFonts w:ascii="Times New Roman" w:hAnsi="Times New Roman" w:cs="Times New Roman"/>
          <w:color w:val="000000"/>
          <w:sz w:val="21"/>
          <w:szCs w:val="21"/>
          <w:shd w:val="clear" w:color="auto" w:fill="FFFFFF"/>
        </w:rPr>
        <w:t>https://edu.1sept.ru/ https://edu.skysmart.ru/ https://resh.edu.ru/ https://math-oge.sdamgia.ru/ https://edu.orb.r</w:t>
      </w:r>
      <w:bookmarkEnd w:id="9"/>
    </w:p>
    <w:sectPr w:rsidR="004E185C" w:rsidRPr="002A1E5C" w:rsidSect="006910AD">
      <w:pgSz w:w="16839" w:h="11907"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1101B" w14:textId="77777777" w:rsidR="00C41EB5" w:rsidRDefault="00C41EB5" w:rsidP="002A1E5C">
      <w:pPr>
        <w:spacing w:after="0" w:line="240" w:lineRule="auto"/>
      </w:pPr>
      <w:r>
        <w:separator/>
      </w:r>
    </w:p>
  </w:endnote>
  <w:endnote w:type="continuationSeparator" w:id="0">
    <w:p w14:paraId="31BE7F99" w14:textId="77777777" w:rsidR="00C41EB5" w:rsidRDefault="00C41EB5" w:rsidP="002A1E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8D86B" w14:textId="77777777" w:rsidR="00C41EB5" w:rsidRDefault="00C41EB5" w:rsidP="002A1E5C">
      <w:pPr>
        <w:spacing w:after="0" w:line="240" w:lineRule="auto"/>
      </w:pPr>
      <w:r>
        <w:separator/>
      </w:r>
    </w:p>
  </w:footnote>
  <w:footnote w:type="continuationSeparator" w:id="0">
    <w:p w14:paraId="73CDA058" w14:textId="77777777" w:rsidR="00C41EB5" w:rsidRDefault="00C41EB5" w:rsidP="002A1E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9513C"/>
    <w:multiLevelType w:val="multilevel"/>
    <w:tmpl w:val="763444D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0E0AF2"/>
    <w:multiLevelType w:val="multilevel"/>
    <w:tmpl w:val="107CA17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6C2FD0"/>
    <w:multiLevelType w:val="multilevel"/>
    <w:tmpl w:val="DA101EF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6737E3"/>
    <w:multiLevelType w:val="multilevel"/>
    <w:tmpl w:val="8182D0F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1C29A6"/>
    <w:multiLevelType w:val="multilevel"/>
    <w:tmpl w:val="245E7CD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8F21F65"/>
    <w:multiLevelType w:val="multilevel"/>
    <w:tmpl w:val="196C98D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62217816">
    <w:abstractNumId w:val="5"/>
  </w:num>
  <w:num w:numId="2" w16cid:durableId="1785422559">
    <w:abstractNumId w:val="4"/>
  </w:num>
  <w:num w:numId="3" w16cid:durableId="798456149">
    <w:abstractNumId w:val="0"/>
  </w:num>
  <w:num w:numId="4" w16cid:durableId="1689483838">
    <w:abstractNumId w:val="2"/>
  </w:num>
  <w:num w:numId="5" w16cid:durableId="1676956336">
    <w:abstractNumId w:val="1"/>
  </w:num>
  <w:num w:numId="6" w16cid:durableId="6369106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F2802"/>
    <w:rsid w:val="00080D40"/>
    <w:rsid w:val="00082D9A"/>
    <w:rsid w:val="001F2802"/>
    <w:rsid w:val="0021780F"/>
    <w:rsid w:val="002A1E5C"/>
    <w:rsid w:val="004E185C"/>
    <w:rsid w:val="005206DB"/>
    <w:rsid w:val="00575AAB"/>
    <w:rsid w:val="006910AD"/>
    <w:rsid w:val="007D0EC1"/>
    <w:rsid w:val="00A2217F"/>
    <w:rsid w:val="00A727C4"/>
    <w:rsid w:val="00C41EB5"/>
    <w:rsid w:val="00EB6AA6"/>
    <w:rsid w:val="00F2414C"/>
    <w:rsid w:val="00F9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503AF"/>
  <w15:docId w15:val="{758F7325-C769-4C3B-833A-623AE759F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21780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
    <w:name w:val="footer"/>
    <w:basedOn w:val="a"/>
    <w:link w:val="af0"/>
    <w:uiPriority w:val="99"/>
    <w:unhideWhenUsed/>
    <w:rsid w:val="002A1E5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A1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014527">
      <w:bodyDiv w:val="1"/>
      <w:marLeft w:val="0"/>
      <w:marRight w:val="0"/>
      <w:marTop w:val="0"/>
      <w:marBottom w:val="0"/>
      <w:divBdr>
        <w:top w:val="none" w:sz="0" w:space="0" w:color="auto"/>
        <w:left w:val="none" w:sz="0" w:space="0" w:color="auto"/>
        <w:bottom w:val="none" w:sz="0" w:space="0" w:color="auto"/>
        <w:right w:val="none" w:sz="0" w:space="0" w:color="auto"/>
      </w:divBdr>
    </w:div>
    <w:div w:id="805507805">
      <w:bodyDiv w:val="1"/>
      <w:marLeft w:val="0"/>
      <w:marRight w:val="0"/>
      <w:marTop w:val="0"/>
      <w:marBottom w:val="0"/>
      <w:divBdr>
        <w:top w:val="none" w:sz="0" w:space="0" w:color="auto"/>
        <w:left w:val="none" w:sz="0" w:space="0" w:color="auto"/>
        <w:bottom w:val="none" w:sz="0" w:space="0" w:color="auto"/>
        <w:right w:val="none" w:sz="0" w:space="0" w:color="auto"/>
      </w:divBdr>
    </w:div>
    <w:div w:id="1125930955">
      <w:bodyDiv w:val="1"/>
      <w:marLeft w:val="0"/>
      <w:marRight w:val="0"/>
      <w:marTop w:val="0"/>
      <w:marBottom w:val="0"/>
      <w:divBdr>
        <w:top w:val="none" w:sz="0" w:space="0" w:color="auto"/>
        <w:left w:val="none" w:sz="0" w:space="0" w:color="auto"/>
        <w:bottom w:val="none" w:sz="0" w:space="0" w:color="auto"/>
        <w:right w:val="none" w:sz="0" w:space="0" w:color="auto"/>
      </w:divBdr>
    </w:div>
    <w:div w:id="19885068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m.edsoo.ru/7f41a12c" TargetMode="External"/><Relationship Id="rId7" Type="http://schemas.openxmlformats.org/officeDocument/2006/relationships/hyperlink" Target="https://m.edsoo.ru/7f415e2e" TargetMode="External"/><Relationship Id="rId12" Type="http://schemas.openxmlformats.org/officeDocument/2006/relationships/hyperlink" Target="https://m.edsoo.ru/7f417e18" TargetMode="External"/><Relationship Id="rId17" Type="http://schemas.openxmlformats.org/officeDocument/2006/relationships/hyperlink" Target="https://m.edsoo.ru/7f417e18"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7e18" TargetMode="External"/><Relationship Id="rId20" Type="http://schemas.openxmlformats.org/officeDocument/2006/relationships/hyperlink" Target="https://m.edsoo.ru/7f41a12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5e2e" TargetMode="External"/><Relationship Id="rId24" Type="http://schemas.openxmlformats.org/officeDocument/2006/relationships/hyperlink" Target="https://m.edsoo.ru/7f41a12c" TargetMode="External"/><Relationship Id="rId5" Type="http://schemas.openxmlformats.org/officeDocument/2006/relationships/footnotes" Target="footnotes.xml"/><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10" Type="http://schemas.openxmlformats.org/officeDocument/2006/relationships/hyperlink" Target="https://m.edsoo.ru/7f415e2e" TargetMode="External"/><Relationship Id="rId19" Type="http://schemas.openxmlformats.org/officeDocument/2006/relationships/hyperlink" Target="https://m.edsoo.ru/7f41a12c"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14" Type="http://schemas.openxmlformats.org/officeDocument/2006/relationships/hyperlink" Target="https://m.edsoo.ru/7f417e18" TargetMode="External"/><Relationship Id="rId22" Type="http://schemas.openxmlformats.org/officeDocument/2006/relationships/hyperlink" Target="https://m.edsoo.ru/7f41a1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3622</Words>
  <Characters>20650</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13</cp:revision>
  <dcterms:created xsi:type="dcterms:W3CDTF">2023-08-30T10:47:00Z</dcterms:created>
  <dcterms:modified xsi:type="dcterms:W3CDTF">2023-09-22T06:07:00Z</dcterms:modified>
</cp:coreProperties>
</file>